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96A14A">
      <w:pPr>
        <w:pStyle w:val="3"/>
        <w:bidi w:val="0"/>
        <w:jc w:val="center"/>
        <w:rPr>
          <w:rFonts w:hint="eastAsia" w:ascii="仿宋" w:hAnsi="仿宋" w:eastAsia="仿宋" w:cs="仿宋"/>
          <w:b/>
          <w:lang w:val="en-US" w:eastAsia="zh-CN"/>
        </w:rPr>
      </w:pPr>
      <w:r>
        <w:rPr>
          <w:rFonts w:hint="eastAsia" w:ascii="仿宋" w:hAnsi="仿宋" w:eastAsia="仿宋" w:cs="仿宋"/>
          <w:b/>
          <w:lang w:val="en-US" w:eastAsia="zh-CN"/>
        </w:rPr>
        <w:t>供应商须知</w:t>
      </w:r>
    </w:p>
    <w:p w14:paraId="563488D2">
      <w:pPr>
        <w:kinsoku w:val="0"/>
        <w:autoSpaceDE w:val="0"/>
        <w:autoSpaceDN w:val="0"/>
        <w:bidi w:val="0"/>
        <w:spacing w:after="0" w:line="360" w:lineRule="auto"/>
        <w:ind w:firstLine="420" w:firstLineChars="0"/>
        <w:jc w:val="center"/>
        <w:textAlignment w:val="baseline"/>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一、供应商须知前附表</w:t>
      </w:r>
    </w:p>
    <w:tbl>
      <w:tblPr>
        <w:tblStyle w:val="6"/>
        <w:tblW w:w="85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2"/>
        <w:gridCol w:w="1764"/>
        <w:gridCol w:w="6132"/>
      </w:tblGrid>
      <w:tr w14:paraId="25184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682" w:type="dxa"/>
            <w:vAlign w:val="center"/>
          </w:tcPr>
          <w:p w14:paraId="728191DF">
            <w:pPr>
              <w:widowControl w:val="0"/>
              <w:kinsoku w:val="0"/>
              <w:autoSpaceDE w:val="0"/>
              <w:autoSpaceDN w:val="0"/>
              <w:bidi w:val="0"/>
              <w:spacing w:after="0" w:line="360" w:lineRule="auto"/>
              <w:jc w:val="center"/>
              <w:textAlignment w:val="baseline"/>
              <w:rPr>
                <w:rFonts w:hint="eastAsia" w:ascii="宋体" w:hAnsi="宋体" w:eastAsia="宋体" w:cs="宋体"/>
                <w:snapToGrid w:val="0"/>
                <w:color w:val="000000"/>
                <w:kern w:val="0"/>
                <w:sz w:val="21"/>
                <w:szCs w:val="21"/>
                <w:vertAlign w:val="baseline"/>
                <w:lang w:val="en-US" w:eastAsia="zh-CN"/>
              </w:rPr>
            </w:pPr>
            <w:r>
              <w:rPr>
                <w:rFonts w:hint="eastAsia" w:ascii="宋体" w:hAnsi="宋体" w:eastAsia="宋体" w:cs="宋体"/>
                <w:snapToGrid w:val="0"/>
                <w:color w:val="000000"/>
                <w:kern w:val="0"/>
                <w:sz w:val="21"/>
                <w:szCs w:val="21"/>
                <w:vertAlign w:val="baseline"/>
                <w:lang w:val="en-US" w:eastAsia="zh-CN"/>
              </w:rPr>
              <w:t>序号</w:t>
            </w:r>
          </w:p>
        </w:tc>
        <w:tc>
          <w:tcPr>
            <w:tcW w:w="1764" w:type="dxa"/>
            <w:vAlign w:val="center"/>
          </w:tcPr>
          <w:p w14:paraId="1BAFFF71">
            <w:pPr>
              <w:widowControl w:val="0"/>
              <w:kinsoku w:val="0"/>
              <w:autoSpaceDE w:val="0"/>
              <w:autoSpaceDN w:val="0"/>
              <w:bidi w:val="0"/>
              <w:spacing w:after="0" w:line="360" w:lineRule="auto"/>
              <w:jc w:val="center"/>
              <w:textAlignment w:val="baseline"/>
              <w:rPr>
                <w:rFonts w:hint="eastAsia" w:ascii="宋体" w:hAnsi="宋体" w:eastAsia="宋体" w:cs="宋体"/>
                <w:snapToGrid w:val="0"/>
                <w:color w:val="000000"/>
                <w:kern w:val="0"/>
                <w:sz w:val="21"/>
                <w:szCs w:val="21"/>
                <w:vertAlign w:val="baseline"/>
                <w:lang w:val="en-US" w:eastAsia="zh-CN"/>
              </w:rPr>
            </w:pPr>
            <w:r>
              <w:rPr>
                <w:rFonts w:hint="eastAsia" w:ascii="宋体" w:hAnsi="宋体" w:eastAsia="宋体" w:cs="宋体"/>
                <w:snapToGrid w:val="0"/>
                <w:color w:val="000000"/>
                <w:kern w:val="0"/>
                <w:sz w:val="21"/>
                <w:szCs w:val="21"/>
                <w:vertAlign w:val="baseline"/>
                <w:lang w:val="en-US" w:eastAsia="zh-CN"/>
              </w:rPr>
              <w:t>条款名称</w:t>
            </w:r>
          </w:p>
        </w:tc>
        <w:tc>
          <w:tcPr>
            <w:tcW w:w="6132" w:type="dxa"/>
            <w:vAlign w:val="center"/>
          </w:tcPr>
          <w:p w14:paraId="760FD36D">
            <w:pPr>
              <w:widowControl w:val="0"/>
              <w:kinsoku w:val="0"/>
              <w:autoSpaceDE w:val="0"/>
              <w:autoSpaceDN w:val="0"/>
              <w:bidi w:val="0"/>
              <w:spacing w:after="0" w:line="360" w:lineRule="auto"/>
              <w:jc w:val="center"/>
              <w:textAlignment w:val="baseline"/>
              <w:rPr>
                <w:rFonts w:hint="eastAsia" w:ascii="宋体" w:hAnsi="宋体" w:eastAsia="宋体" w:cs="宋体"/>
                <w:snapToGrid w:val="0"/>
                <w:color w:val="000000"/>
                <w:kern w:val="0"/>
                <w:sz w:val="21"/>
                <w:szCs w:val="21"/>
                <w:vertAlign w:val="baseline"/>
                <w:lang w:val="en-US" w:eastAsia="zh-CN"/>
              </w:rPr>
            </w:pPr>
            <w:r>
              <w:rPr>
                <w:rFonts w:hint="eastAsia" w:ascii="宋体" w:hAnsi="宋体" w:eastAsia="宋体" w:cs="宋体"/>
                <w:snapToGrid w:val="0"/>
                <w:color w:val="000000"/>
                <w:kern w:val="0"/>
                <w:sz w:val="21"/>
                <w:szCs w:val="21"/>
                <w:vertAlign w:val="baseline"/>
                <w:lang w:val="en-US" w:eastAsia="zh-CN"/>
              </w:rPr>
              <w:t>说明及要求</w:t>
            </w:r>
          </w:p>
        </w:tc>
      </w:tr>
      <w:tr w14:paraId="1C85D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682" w:type="dxa"/>
          </w:tcPr>
          <w:p w14:paraId="70786D4B">
            <w:pPr>
              <w:widowControl w:val="0"/>
              <w:kinsoku w:val="0"/>
              <w:autoSpaceDE w:val="0"/>
              <w:autoSpaceDN w:val="0"/>
              <w:bidi w:val="0"/>
              <w:spacing w:after="0" w:line="360" w:lineRule="auto"/>
              <w:jc w:val="left"/>
              <w:textAlignment w:val="baseline"/>
              <w:rPr>
                <w:rFonts w:hint="eastAsia" w:ascii="宋体" w:hAnsi="宋体" w:eastAsia="宋体" w:cs="宋体"/>
                <w:snapToGrid w:val="0"/>
                <w:color w:val="000000"/>
                <w:kern w:val="0"/>
                <w:sz w:val="21"/>
                <w:szCs w:val="21"/>
                <w:vertAlign w:val="baseline"/>
                <w:lang w:val="en-US" w:eastAsia="zh-CN"/>
              </w:rPr>
            </w:pPr>
          </w:p>
        </w:tc>
        <w:tc>
          <w:tcPr>
            <w:tcW w:w="1764" w:type="dxa"/>
            <w:vAlign w:val="center"/>
          </w:tcPr>
          <w:p w14:paraId="4DD94570">
            <w:pPr>
              <w:widowControl w:val="0"/>
              <w:kinsoku w:val="0"/>
              <w:autoSpaceDE w:val="0"/>
              <w:autoSpaceDN w:val="0"/>
              <w:bidi w:val="0"/>
              <w:spacing w:after="0" w:line="360" w:lineRule="auto"/>
              <w:jc w:val="center"/>
              <w:textAlignment w:val="baseline"/>
              <w:rPr>
                <w:rFonts w:hint="eastAsia" w:ascii="宋体" w:hAnsi="宋体" w:eastAsia="宋体" w:cs="宋体"/>
                <w:snapToGrid w:val="0"/>
                <w:color w:val="000000"/>
                <w:kern w:val="0"/>
                <w:sz w:val="21"/>
                <w:szCs w:val="21"/>
                <w:vertAlign w:val="baseline"/>
                <w:lang w:val="en-US" w:eastAsia="zh-CN"/>
              </w:rPr>
            </w:pPr>
            <w:r>
              <w:rPr>
                <w:rFonts w:hint="eastAsia" w:ascii="宋体" w:hAnsi="宋体" w:eastAsia="宋体" w:cs="宋体"/>
                <w:snapToGrid w:val="0"/>
                <w:color w:val="000000"/>
                <w:kern w:val="0"/>
                <w:sz w:val="21"/>
                <w:szCs w:val="21"/>
                <w:vertAlign w:val="baseline"/>
                <w:lang w:val="en-US" w:eastAsia="zh-CN"/>
              </w:rPr>
              <w:t>采购人</w:t>
            </w:r>
          </w:p>
        </w:tc>
        <w:tc>
          <w:tcPr>
            <w:tcW w:w="6132" w:type="dxa"/>
            <w:vAlign w:val="center"/>
          </w:tcPr>
          <w:p w14:paraId="43808FDE">
            <w:pPr>
              <w:pStyle w:val="8"/>
              <w:widowControl w:val="0"/>
              <w:kinsoku w:val="0"/>
              <w:autoSpaceDE w:val="0"/>
              <w:autoSpaceDN w:val="0"/>
              <w:spacing w:before="39" w:after="0"/>
              <w:jc w:val="both"/>
              <w:textAlignment w:val="baseline"/>
              <w:rPr>
                <w:rFonts w:hint="eastAsia" w:ascii="宋体" w:hAnsi="宋体" w:eastAsia="宋体" w:cs="宋体"/>
                <w:bCs/>
                <w:snapToGrid w:val="0"/>
                <w:color w:val="000000"/>
                <w:kern w:val="0"/>
                <w:sz w:val="21"/>
                <w:szCs w:val="21"/>
                <w:lang w:val="en-US" w:eastAsia="zh-CN"/>
              </w:rPr>
            </w:pPr>
            <w:r>
              <w:rPr>
                <w:rFonts w:hint="eastAsia" w:ascii="宋体" w:hAnsi="宋体" w:eastAsia="宋体" w:cs="宋体"/>
                <w:bCs/>
                <w:snapToGrid w:val="0"/>
                <w:color w:val="000000"/>
                <w:kern w:val="0"/>
                <w:sz w:val="21"/>
                <w:szCs w:val="21"/>
                <w:lang w:val="en-US" w:eastAsia="zh-CN"/>
              </w:rPr>
              <w:t>名称：邯郸市交通运输局</w:t>
            </w:r>
          </w:p>
          <w:p w14:paraId="2303CC1B">
            <w:pPr>
              <w:pStyle w:val="8"/>
              <w:widowControl w:val="0"/>
              <w:kinsoku w:val="0"/>
              <w:autoSpaceDE w:val="0"/>
              <w:autoSpaceDN w:val="0"/>
              <w:spacing w:before="39" w:after="0"/>
              <w:jc w:val="both"/>
              <w:textAlignment w:val="baseline"/>
              <w:rPr>
                <w:rFonts w:hint="eastAsia" w:ascii="宋体" w:hAnsi="宋体" w:eastAsia="宋体" w:cs="宋体"/>
                <w:bCs/>
                <w:snapToGrid w:val="0"/>
                <w:color w:val="000000"/>
                <w:kern w:val="0"/>
                <w:sz w:val="21"/>
                <w:szCs w:val="21"/>
                <w:lang w:val="en-US" w:eastAsia="zh-CN"/>
              </w:rPr>
            </w:pPr>
            <w:r>
              <w:rPr>
                <w:rFonts w:hint="eastAsia" w:ascii="宋体" w:hAnsi="宋体" w:eastAsia="宋体" w:cs="宋体"/>
                <w:bCs/>
                <w:snapToGrid w:val="0"/>
                <w:color w:val="000000"/>
                <w:kern w:val="0"/>
                <w:sz w:val="21"/>
                <w:szCs w:val="21"/>
                <w:lang w:val="en-US" w:eastAsia="zh-CN"/>
              </w:rPr>
              <w:t>地址：邯郸市丛台区人民东路340号交通大厦</w:t>
            </w:r>
          </w:p>
          <w:p w14:paraId="021BD335">
            <w:pPr>
              <w:pStyle w:val="8"/>
              <w:widowControl w:val="0"/>
              <w:kinsoku w:val="0"/>
              <w:autoSpaceDE w:val="0"/>
              <w:autoSpaceDN w:val="0"/>
              <w:spacing w:before="39" w:after="0"/>
              <w:jc w:val="both"/>
              <w:textAlignment w:val="baseline"/>
              <w:rPr>
                <w:rFonts w:hint="eastAsia" w:ascii="宋体" w:hAnsi="宋体" w:eastAsia="宋体" w:cs="宋体"/>
                <w:bCs/>
                <w:snapToGrid w:val="0"/>
                <w:color w:val="000000"/>
                <w:kern w:val="0"/>
                <w:sz w:val="21"/>
                <w:szCs w:val="21"/>
                <w:lang w:val="en-US" w:eastAsia="zh-CN"/>
              </w:rPr>
            </w:pPr>
            <w:r>
              <w:rPr>
                <w:rFonts w:hint="eastAsia" w:ascii="宋体" w:hAnsi="宋体" w:eastAsia="宋体" w:cs="宋体"/>
                <w:bCs/>
                <w:snapToGrid w:val="0"/>
                <w:color w:val="000000"/>
                <w:kern w:val="0"/>
                <w:sz w:val="21"/>
                <w:szCs w:val="21"/>
                <w:lang w:val="en-US" w:eastAsia="zh-CN"/>
              </w:rPr>
              <w:t>联系方式：王云霄15720217003</w:t>
            </w:r>
          </w:p>
        </w:tc>
      </w:tr>
      <w:tr w14:paraId="6C7F1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682" w:type="dxa"/>
          </w:tcPr>
          <w:p w14:paraId="6259B245">
            <w:pPr>
              <w:widowControl w:val="0"/>
              <w:kinsoku w:val="0"/>
              <w:autoSpaceDE w:val="0"/>
              <w:autoSpaceDN w:val="0"/>
              <w:bidi w:val="0"/>
              <w:spacing w:after="0" w:line="360" w:lineRule="auto"/>
              <w:jc w:val="left"/>
              <w:textAlignment w:val="baseline"/>
              <w:rPr>
                <w:rFonts w:hint="eastAsia" w:ascii="宋体" w:hAnsi="宋体" w:eastAsia="宋体" w:cs="宋体"/>
                <w:snapToGrid w:val="0"/>
                <w:color w:val="000000"/>
                <w:kern w:val="0"/>
                <w:sz w:val="21"/>
                <w:szCs w:val="21"/>
                <w:vertAlign w:val="baseline"/>
                <w:lang w:val="en-US" w:eastAsia="zh-CN"/>
              </w:rPr>
            </w:pPr>
          </w:p>
        </w:tc>
        <w:tc>
          <w:tcPr>
            <w:tcW w:w="1764" w:type="dxa"/>
            <w:vAlign w:val="center"/>
          </w:tcPr>
          <w:p w14:paraId="550C5D99">
            <w:pPr>
              <w:widowControl w:val="0"/>
              <w:kinsoku w:val="0"/>
              <w:autoSpaceDE w:val="0"/>
              <w:autoSpaceDN w:val="0"/>
              <w:bidi w:val="0"/>
              <w:spacing w:after="0" w:line="360" w:lineRule="auto"/>
              <w:jc w:val="center"/>
              <w:textAlignment w:val="baseline"/>
              <w:rPr>
                <w:rFonts w:hint="eastAsia" w:ascii="宋体" w:hAnsi="宋体" w:eastAsia="宋体" w:cs="宋体"/>
                <w:snapToGrid w:val="0"/>
                <w:color w:val="000000"/>
                <w:kern w:val="0"/>
                <w:sz w:val="21"/>
                <w:szCs w:val="21"/>
                <w:vertAlign w:val="baseline"/>
                <w:lang w:val="en-US" w:eastAsia="zh-CN"/>
              </w:rPr>
            </w:pPr>
            <w:r>
              <w:rPr>
                <w:rFonts w:hint="eastAsia" w:ascii="宋体" w:hAnsi="宋体" w:eastAsia="宋体" w:cs="宋体"/>
                <w:snapToGrid w:val="0"/>
                <w:color w:val="000000"/>
                <w:kern w:val="0"/>
                <w:sz w:val="21"/>
                <w:szCs w:val="21"/>
                <w:vertAlign w:val="baseline"/>
                <w:lang w:val="en-US" w:eastAsia="zh-CN"/>
              </w:rPr>
              <w:t>采购代理机构</w:t>
            </w:r>
          </w:p>
        </w:tc>
        <w:tc>
          <w:tcPr>
            <w:tcW w:w="6132" w:type="dxa"/>
            <w:vAlign w:val="center"/>
          </w:tcPr>
          <w:p w14:paraId="0B55AD39">
            <w:pPr>
              <w:pStyle w:val="8"/>
              <w:widowControl w:val="0"/>
              <w:kinsoku w:val="0"/>
              <w:autoSpaceDE w:val="0"/>
              <w:autoSpaceDN w:val="0"/>
              <w:spacing w:before="39" w:after="0"/>
              <w:jc w:val="both"/>
              <w:textAlignment w:val="baseline"/>
              <w:rPr>
                <w:rFonts w:hint="eastAsia" w:ascii="宋体" w:hAnsi="宋体" w:eastAsia="宋体" w:cs="宋体"/>
                <w:bCs/>
                <w:snapToGrid w:val="0"/>
                <w:color w:val="000000"/>
                <w:kern w:val="0"/>
                <w:sz w:val="21"/>
                <w:szCs w:val="21"/>
                <w:lang w:val="en-US" w:eastAsia="zh-CN"/>
              </w:rPr>
            </w:pPr>
            <w:r>
              <w:rPr>
                <w:rFonts w:hint="eastAsia" w:ascii="宋体" w:hAnsi="宋体" w:eastAsia="宋体" w:cs="宋体"/>
                <w:bCs/>
                <w:snapToGrid w:val="0"/>
                <w:color w:val="000000"/>
                <w:kern w:val="0"/>
                <w:sz w:val="21"/>
                <w:szCs w:val="21"/>
                <w:lang w:val="en-US" w:eastAsia="zh-CN"/>
              </w:rPr>
              <w:t>名称：河北恒禄工程项目管理有限公司</w:t>
            </w:r>
          </w:p>
          <w:p w14:paraId="6AE78420">
            <w:pPr>
              <w:pStyle w:val="8"/>
              <w:widowControl w:val="0"/>
              <w:kinsoku w:val="0"/>
              <w:autoSpaceDE w:val="0"/>
              <w:autoSpaceDN w:val="0"/>
              <w:spacing w:before="39" w:after="0"/>
              <w:jc w:val="both"/>
              <w:textAlignment w:val="baseline"/>
              <w:rPr>
                <w:rFonts w:hint="eastAsia" w:ascii="宋体" w:hAnsi="宋体" w:eastAsia="宋体" w:cs="宋体"/>
                <w:bCs/>
                <w:snapToGrid w:val="0"/>
                <w:color w:val="000000"/>
                <w:kern w:val="0"/>
                <w:sz w:val="21"/>
                <w:szCs w:val="21"/>
                <w:lang w:val="en-US" w:eastAsia="zh-CN"/>
              </w:rPr>
            </w:pPr>
            <w:r>
              <w:rPr>
                <w:rFonts w:hint="eastAsia" w:ascii="宋体" w:hAnsi="宋体" w:eastAsia="宋体" w:cs="宋体"/>
                <w:bCs/>
                <w:snapToGrid w:val="0"/>
                <w:color w:val="000000"/>
                <w:kern w:val="0"/>
                <w:sz w:val="21"/>
                <w:szCs w:val="21"/>
                <w:lang w:val="en-US" w:eastAsia="zh-CN"/>
              </w:rPr>
              <w:t>地址：邯郸市邯山区学院北路罗城头3号院</w:t>
            </w:r>
          </w:p>
          <w:p w14:paraId="1FB4B724">
            <w:pPr>
              <w:pStyle w:val="8"/>
              <w:widowControl w:val="0"/>
              <w:kinsoku w:val="0"/>
              <w:autoSpaceDE w:val="0"/>
              <w:autoSpaceDN w:val="0"/>
              <w:spacing w:before="39" w:after="0"/>
              <w:jc w:val="both"/>
              <w:textAlignment w:val="baseline"/>
              <w:rPr>
                <w:rFonts w:hint="eastAsia" w:ascii="宋体" w:hAnsi="宋体" w:eastAsia="宋体" w:cs="宋体"/>
                <w:bCs/>
                <w:snapToGrid w:val="0"/>
                <w:color w:val="000000"/>
                <w:kern w:val="0"/>
                <w:sz w:val="21"/>
                <w:szCs w:val="21"/>
                <w:lang w:val="en-US" w:eastAsia="zh-CN"/>
              </w:rPr>
            </w:pPr>
            <w:r>
              <w:rPr>
                <w:rFonts w:hint="eastAsia" w:ascii="宋体" w:hAnsi="宋体" w:eastAsia="宋体" w:cs="宋体"/>
                <w:bCs/>
                <w:snapToGrid w:val="0"/>
                <w:color w:val="000000"/>
                <w:kern w:val="0"/>
                <w:sz w:val="21"/>
                <w:szCs w:val="21"/>
                <w:lang w:val="en-US" w:eastAsia="zh-CN"/>
              </w:rPr>
              <w:t>联系方式：张好欣0310-3268221</w:t>
            </w:r>
          </w:p>
        </w:tc>
      </w:tr>
      <w:tr w14:paraId="55243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682" w:type="dxa"/>
          </w:tcPr>
          <w:p w14:paraId="1EC3663A">
            <w:pPr>
              <w:widowControl w:val="0"/>
              <w:kinsoku w:val="0"/>
              <w:autoSpaceDE w:val="0"/>
              <w:autoSpaceDN w:val="0"/>
              <w:bidi w:val="0"/>
              <w:spacing w:after="0" w:line="360" w:lineRule="auto"/>
              <w:jc w:val="left"/>
              <w:textAlignment w:val="baseline"/>
              <w:rPr>
                <w:rFonts w:hint="eastAsia" w:ascii="宋体" w:hAnsi="宋体" w:eastAsia="宋体" w:cs="宋体"/>
                <w:snapToGrid w:val="0"/>
                <w:color w:val="000000"/>
                <w:kern w:val="0"/>
                <w:sz w:val="21"/>
                <w:szCs w:val="21"/>
                <w:vertAlign w:val="baseline"/>
                <w:lang w:val="en-US" w:eastAsia="zh-CN"/>
              </w:rPr>
            </w:pPr>
          </w:p>
        </w:tc>
        <w:tc>
          <w:tcPr>
            <w:tcW w:w="1764" w:type="dxa"/>
            <w:shd w:val="clear" w:color="auto" w:fill="auto"/>
            <w:vAlign w:val="center"/>
          </w:tcPr>
          <w:p w14:paraId="2EA4763F">
            <w:pPr>
              <w:widowControl w:val="0"/>
              <w:kinsoku w:val="0"/>
              <w:autoSpaceDE w:val="0"/>
              <w:autoSpaceDN w:val="0"/>
              <w:bidi w:val="0"/>
              <w:spacing w:after="0" w:line="360" w:lineRule="auto"/>
              <w:jc w:val="center"/>
              <w:textAlignment w:val="baseline"/>
              <w:rPr>
                <w:rFonts w:hint="eastAsia" w:ascii="宋体" w:hAnsi="宋体" w:eastAsia="宋体" w:cs="宋体"/>
                <w:snapToGrid w:val="0"/>
                <w:color w:val="000000"/>
                <w:kern w:val="0"/>
                <w:sz w:val="21"/>
                <w:szCs w:val="21"/>
                <w:vertAlign w:val="baseline"/>
                <w:lang w:val="en-US" w:eastAsia="zh-CN"/>
              </w:rPr>
            </w:pPr>
            <w:r>
              <w:rPr>
                <w:rFonts w:hint="eastAsia" w:ascii="宋体" w:hAnsi="宋体" w:eastAsia="宋体" w:cs="宋体"/>
                <w:snapToGrid w:val="0"/>
                <w:color w:val="000000"/>
                <w:kern w:val="0"/>
                <w:sz w:val="21"/>
                <w:szCs w:val="21"/>
                <w:vertAlign w:val="baseline"/>
                <w:lang w:val="en-US" w:eastAsia="zh-CN"/>
              </w:rPr>
              <w:t>项目名称</w:t>
            </w:r>
          </w:p>
        </w:tc>
        <w:tc>
          <w:tcPr>
            <w:tcW w:w="6132" w:type="dxa"/>
          </w:tcPr>
          <w:p w14:paraId="52445B7F">
            <w:pPr>
              <w:pStyle w:val="8"/>
              <w:widowControl w:val="0"/>
              <w:kinsoku w:val="0"/>
              <w:autoSpaceDE w:val="0"/>
              <w:autoSpaceDN w:val="0"/>
              <w:spacing w:before="39" w:after="0"/>
              <w:jc w:val="both"/>
              <w:textAlignment w:val="baseline"/>
              <w:rPr>
                <w:rFonts w:hint="eastAsia" w:ascii="宋体" w:hAnsi="宋体" w:eastAsia="宋体" w:cs="宋体"/>
                <w:bCs/>
                <w:snapToGrid w:val="0"/>
                <w:color w:val="000000"/>
                <w:kern w:val="0"/>
                <w:sz w:val="21"/>
                <w:szCs w:val="21"/>
                <w:lang w:val="en-US" w:eastAsia="zh-CN"/>
              </w:rPr>
            </w:pPr>
            <w:r>
              <w:rPr>
                <w:rFonts w:hint="eastAsia" w:ascii="宋体" w:hAnsi="宋体" w:eastAsia="宋体" w:cs="宋体"/>
                <w:bCs/>
                <w:snapToGrid w:val="0"/>
                <w:color w:val="000000"/>
                <w:kern w:val="0"/>
                <w:sz w:val="21"/>
                <w:szCs w:val="21"/>
                <w:lang w:val="en-US" w:eastAsia="zh-CN"/>
              </w:rPr>
              <w:t>邯郸市低空起降基础设施及航路航线建设项目建议书及可行性研究报告</w:t>
            </w:r>
          </w:p>
        </w:tc>
      </w:tr>
      <w:tr w14:paraId="6F8CE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682" w:type="dxa"/>
          </w:tcPr>
          <w:p w14:paraId="0EA4F6E5">
            <w:pPr>
              <w:widowControl w:val="0"/>
              <w:kinsoku w:val="0"/>
              <w:autoSpaceDE w:val="0"/>
              <w:autoSpaceDN w:val="0"/>
              <w:bidi w:val="0"/>
              <w:spacing w:after="0" w:line="360" w:lineRule="auto"/>
              <w:jc w:val="left"/>
              <w:textAlignment w:val="baseline"/>
              <w:rPr>
                <w:rFonts w:hint="eastAsia" w:ascii="宋体" w:hAnsi="宋体" w:eastAsia="宋体" w:cs="宋体"/>
                <w:snapToGrid w:val="0"/>
                <w:color w:val="000000"/>
                <w:kern w:val="0"/>
                <w:sz w:val="21"/>
                <w:szCs w:val="21"/>
                <w:vertAlign w:val="baseline"/>
                <w:lang w:val="en-US" w:eastAsia="zh-CN"/>
              </w:rPr>
            </w:pPr>
          </w:p>
        </w:tc>
        <w:tc>
          <w:tcPr>
            <w:tcW w:w="1764" w:type="dxa"/>
            <w:shd w:val="clear" w:color="auto" w:fill="auto"/>
            <w:vAlign w:val="center"/>
          </w:tcPr>
          <w:p w14:paraId="7947B3CE">
            <w:pPr>
              <w:widowControl w:val="0"/>
              <w:kinsoku w:val="0"/>
              <w:autoSpaceDE w:val="0"/>
              <w:autoSpaceDN w:val="0"/>
              <w:bidi w:val="0"/>
              <w:spacing w:after="0" w:line="360" w:lineRule="auto"/>
              <w:jc w:val="center"/>
              <w:textAlignment w:val="baseline"/>
              <w:rPr>
                <w:rFonts w:hint="eastAsia" w:ascii="宋体" w:hAnsi="宋体" w:eastAsia="宋体" w:cs="宋体"/>
                <w:snapToGrid w:val="0"/>
                <w:color w:val="000000"/>
                <w:kern w:val="0"/>
                <w:sz w:val="21"/>
                <w:szCs w:val="21"/>
                <w:vertAlign w:val="baseline"/>
                <w:lang w:val="en-US" w:eastAsia="zh-CN"/>
              </w:rPr>
            </w:pPr>
            <w:r>
              <w:rPr>
                <w:rFonts w:hint="eastAsia" w:ascii="宋体" w:hAnsi="宋体" w:eastAsia="宋体" w:cs="宋体"/>
                <w:snapToGrid w:val="0"/>
                <w:color w:val="000000"/>
                <w:kern w:val="0"/>
                <w:sz w:val="21"/>
                <w:szCs w:val="21"/>
                <w:vertAlign w:val="baseline"/>
                <w:lang w:val="en-US" w:eastAsia="zh-CN"/>
              </w:rPr>
              <w:t>项目编号</w:t>
            </w:r>
          </w:p>
        </w:tc>
        <w:tc>
          <w:tcPr>
            <w:tcW w:w="6132" w:type="dxa"/>
          </w:tcPr>
          <w:p w14:paraId="5E98FAA0">
            <w:pPr>
              <w:pStyle w:val="8"/>
              <w:widowControl w:val="0"/>
              <w:kinsoku w:val="0"/>
              <w:autoSpaceDE w:val="0"/>
              <w:autoSpaceDN w:val="0"/>
              <w:spacing w:before="39" w:after="0"/>
              <w:jc w:val="both"/>
              <w:textAlignment w:val="baseline"/>
              <w:rPr>
                <w:rFonts w:hint="eastAsia" w:ascii="宋体" w:hAnsi="宋体" w:eastAsia="宋体" w:cs="宋体"/>
                <w:bCs/>
                <w:snapToGrid w:val="0"/>
                <w:color w:val="000000"/>
                <w:kern w:val="0"/>
                <w:sz w:val="21"/>
                <w:szCs w:val="21"/>
                <w:lang w:val="en-US" w:eastAsia="zh-CN"/>
              </w:rPr>
            </w:pPr>
            <w:r>
              <w:rPr>
                <w:rFonts w:hint="eastAsia" w:ascii="宋体" w:hAnsi="宋体" w:eastAsia="宋体" w:cs="宋体"/>
                <w:bCs/>
                <w:snapToGrid w:val="0"/>
                <w:color w:val="000000"/>
                <w:kern w:val="0"/>
                <w:sz w:val="21"/>
                <w:szCs w:val="21"/>
                <w:lang w:val="en-US" w:eastAsia="zh-CN"/>
              </w:rPr>
              <w:t>HBHL-ZB-2025-022</w:t>
            </w:r>
          </w:p>
        </w:tc>
      </w:tr>
      <w:tr w14:paraId="3850D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682" w:type="dxa"/>
          </w:tcPr>
          <w:p w14:paraId="554A803C">
            <w:pPr>
              <w:widowControl w:val="0"/>
              <w:kinsoku w:val="0"/>
              <w:autoSpaceDE w:val="0"/>
              <w:autoSpaceDN w:val="0"/>
              <w:bidi w:val="0"/>
              <w:spacing w:after="0" w:line="360" w:lineRule="auto"/>
              <w:jc w:val="left"/>
              <w:textAlignment w:val="baseline"/>
              <w:rPr>
                <w:rFonts w:hint="eastAsia" w:ascii="宋体" w:hAnsi="宋体" w:eastAsia="宋体" w:cs="宋体"/>
                <w:snapToGrid w:val="0"/>
                <w:color w:val="000000"/>
                <w:kern w:val="0"/>
                <w:sz w:val="21"/>
                <w:szCs w:val="21"/>
                <w:vertAlign w:val="baseline"/>
                <w:lang w:val="en-US" w:eastAsia="zh-CN"/>
              </w:rPr>
            </w:pPr>
          </w:p>
        </w:tc>
        <w:tc>
          <w:tcPr>
            <w:tcW w:w="1764" w:type="dxa"/>
            <w:shd w:val="clear" w:color="auto" w:fill="auto"/>
            <w:vAlign w:val="center"/>
          </w:tcPr>
          <w:p w14:paraId="2477061A">
            <w:pPr>
              <w:widowControl w:val="0"/>
              <w:kinsoku w:val="0"/>
              <w:autoSpaceDE w:val="0"/>
              <w:autoSpaceDN w:val="0"/>
              <w:bidi w:val="0"/>
              <w:spacing w:after="0" w:line="360" w:lineRule="auto"/>
              <w:jc w:val="center"/>
              <w:textAlignment w:val="baseline"/>
              <w:rPr>
                <w:rFonts w:hint="eastAsia" w:ascii="宋体" w:hAnsi="宋体" w:eastAsia="宋体" w:cs="宋体"/>
                <w:snapToGrid w:val="0"/>
                <w:color w:val="000000"/>
                <w:kern w:val="0"/>
                <w:sz w:val="21"/>
                <w:szCs w:val="21"/>
                <w:vertAlign w:val="baseline"/>
                <w:lang w:val="en-US" w:eastAsia="zh-CN"/>
              </w:rPr>
            </w:pPr>
            <w:r>
              <w:rPr>
                <w:rFonts w:hint="eastAsia" w:ascii="宋体" w:hAnsi="宋体" w:eastAsia="宋体" w:cs="宋体"/>
                <w:snapToGrid w:val="0"/>
                <w:color w:val="000000"/>
                <w:kern w:val="0"/>
                <w:sz w:val="21"/>
                <w:szCs w:val="21"/>
                <w:vertAlign w:val="baseline"/>
                <w:lang w:val="en-US" w:eastAsia="zh-CN"/>
              </w:rPr>
              <w:t>服务地点</w:t>
            </w:r>
          </w:p>
        </w:tc>
        <w:tc>
          <w:tcPr>
            <w:tcW w:w="6132" w:type="dxa"/>
          </w:tcPr>
          <w:p w14:paraId="2EE548A4">
            <w:pPr>
              <w:pStyle w:val="8"/>
              <w:widowControl w:val="0"/>
              <w:kinsoku w:val="0"/>
              <w:autoSpaceDE w:val="0"/>
              <w:autoSpaceDN w:val="0"/>
              <w:spacing w:before="39" w:after="0"/>
              <w:jc w:val="both"/>
              <w:textAlignment w:val="baseline"/>
              <w:rPr>
                <w:rFonts w:hint="eastAsia" w:ascii="宋体" w:hAnsi="宋体" w:eastAsia="宋体" w:cs="宋体"/>
                <w:bCs/>
                <w:snapToGrid w:val="0"/>
                <w:color w:val="000000"/>
                <w:kern w:val="0"/>
                <w:sz w:val="21"/>
                <w:szCs w:val="21"/>
                <w:lang w:val="en-US" w:eastAsia="zh-CN"/>
              </w:rPr>
            </w:pPr>
            <w:r>
              <w:rPr>
                <w:rFonts w:hint="eastAsia" w:ascii="宋体" w:hAnsi="宋体" w:eastAsia="宋体" w:cs="宋体"/>
                <w:bCs/>
                <w:snapToGrid w:val="0"/>
                <w:color w:val="000000"/>
                <w:kern w:val="0"/>
                <w:sz w:val="21"/>
                <w:szCs w:val="21"/>
                <w:lang w:val="en-US" w:eastAsia="zh-CN"/>
              </w:rPr>
              <w:t>采购人指定地点</w:t>
            </w:r>
          </w:p>
        </w:tc>
      </w:tr>
      <w:tr w14:paraId="143C8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682" w:type="dxa"/>
          </w:tcPr>
          <w:p w14:paraId="07EDCB0D">
            <w:pPr>
              <w:widowControl w:val="0"/>
              <w:kinsoku w:val="0"/>
              <w:autoSpaceDE w:val="0"/>
              <w:autoSpaceDN w:val="0"/>
              <w:bidi w:val="0"/>
              <w:spacing w:after="0" w:line="360" w:lineRule="auto"/>
              <w:jc w:val="left"/>
              <w:textAlignment w:val="baseline"/>
              <w:rPr>
                <w:rFonts w:hint="eastAsia" w:ascii="宋体" w:hAnsi="宋体" w:eastAsia="宋体" w:cs="宋体"/>
                <w:snapToGrid w:val="0"/>
                <w:color w:val="000000"/>
                <w:kern w:val="0"/>
                <w:sz w:val="21"/>
                <w:szCs w:val="21"/>
                <w:vertAlign w:val="baseline"/>
                <w:lang w:val="en-US" w:eastAsia="zh-CN"/>
              </w:rPr>
            </w:pPr>
          </w:p>
        </w:tc>
        <w:tc>
          <w:tcPr>
            <w:tcW w:w="1764" w:type="dxa"/>
            <w:shd w:val="clear" w:color="auto" w:fill="auto"/>
            <w:vAlign w:val="center"/>
          </w:tcPr>
          <w:p w14:paraId="717AB719">
            <w:pPr>
              <w:widowControl w:val="0"/>
              <w:kinsoku w:val="0"/>
              <w:autoSpaceDE w:val="0"/>
              <w:autoSpaceDN w:val="0"/>
              <w:bidi w:val="0"/>
              <w:spacing w:after="0" w:line="360" w:lineRule="auto"/>
              <w:jc w:val="center"/>
              <w:textAlignment w:val="baseline"/>
              <w:rPr>
                <w:rFonts w:hint="eastAsia" w:ascii="宋体" w:hAnsi="宋体" w:eastAsia="宋体" w:cs="宋体"/>
                <w:snapToGrid w:val="0"/>
                <w:color w:val="000000"/>
                <w:kern w:val="0"/>
                <w:sz w:val="21"/>
                <w:szCs w:val="21"/>
                <w:vertAlign w:val="baseline"/>
                <w:lang w:val="en-US" w:eastAsia="zh-CN"/>
              </w:rPr>
            </w:pPr>
            <w:r>
              <w:rPr>
                <w:rFonts w:hint="eastAsia" w:ascii="宋体" w:hAnsi="宋体" w:eastAsia="宋体" w:cs="宋体"/>
                <w:snapToGrid w:val="0"/>
                <w:color w:val="000000"/>
                <w:kern w:val="0"/>
                <w:sz w:val="21"/>
                <w:szCs w:val="21"/>
                <w:vertAlign w:val="baseline"/>
                <w:lang w:val="en-US" w:eastAsia="zh-CN"/>
              </w:rPr>
              <w:t>质量标准</w:t>
            </w:r>
          </w:p>
        </w:tc>
        <w:tc>
          <w:tcPr>
            <w:tcW w:w="6132" w:type="dxa"/>
          </w:tcPr>
          <w:p w14:paraId="5E5786F7">
            <w:pPr>
              <w:pStyle w:val="8"/>
              <w:widowControl w:val="0"/>
              <w:kinsoku w:val="0"/>
              <w:autoSpaceDE w:val="0"/>
              <w:autoSpaceDN w:val="0"/>
              <w:spacing w:before="39" w:after="0"/>
              <w:jc w:val="both"/>
              <w:textAlignment w:val="baseline"/>
              <w:rPr>
                <w:rFonts w:hint="eastAsia" w:ascii="宋体" w:hAnsi="宋体" w:eastAsia="宋体" w:cs="宋体"/>
                <w:bCs/>
                <w:snapToGrid w:val="0"/>
                <w:color w:val="000000"/>
                <w:kern w:val="0"/>
                <w:sz w:val="21"/>
                <w:szCs w:val="21"/>
                <w:lang w:val="en-US" w:eastAsia="zh-CN"/>
              </w:rPr>
            </w:pPr>
            <w:r>
              <w:rPr>
                <w:rFonts w:hint="eastAsia" w:ascii="宋体" w:hAnsi="宋体" w:eastAsia="宋体" w:cs="宋体"/>
                <w:bCs/>
                <w:snapToGrid w:val="0"/>
                <w:color w:val="000000"/>
                <w:kern w:val="0"/>
                <w:sz w:val="21"/>
                <w:szCs w:val="21"/>
                <w:lang w:val="en-US" w:eastAsia="zh-CN"/>
              </w:rPr>
              <w:t>合格，满足采购人需求。</w:t>
            </w:r>
          </w:p>
        </w:tc>
      </w:tr>
      <w:tr w14:paraId="445D5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682" w:type="dxa"/>
          </w:tcPr>
          <w:p w14:paraId="031668B3">
            <w:pPr>
              <w:widowControl w:val="0"/>
              <w:kinsoku w:val="0"/>
              <w:autoSpaceDE w:val="0"/>
              <w:autoSpaceDN w:val="0"/>
              <w:bidi w:val="0"/>
              <w:spacing w:after="0" w:line="360" w:lineRule="auto"/>
              <w:jc w:val="left"/>
              <w:textAlignment w:val="baseline"/>
              <w:rPr>
                <w:rFonts w:hint="eastAsia" w:ascii="宋体" w:hAnsi="宋体" w:eastAsia="宋体" w:cs="宋体"/>
                <w:snapToGrid w:val="0"/>
                <w:color w:val="000000"/>
                <w:kern w:val="0"/>
                <w:sz w:val="21"/>
                <w:szCs w:val="21"/>
                <w:vertAlign w:val="baseline"/>
                <w:lang w:val="en-US" w:eastAsia="zh-CN"/>
              </w:rPr>
            </w:pPr>
          </w:p>
        </w:tc>
        <w:tc>
          <w:tcPr>
            <w:tcW w:w="1764" w:type="dxa"/>
            <w:shd w:val="clear" w:color="auto" w:fill="auto"/>
            <w:vAlign w:val="center"/>
          </w:tcPr>
          <w:p w14:paraId="4AF2710E">
            <w:pPr>
              <w:widowControl w:val="0"/>
              <w:kinsoku w:val="0"/>
              <w:autoSpaceDE w:val="0"/>
              <w:autoSpaceDN w:val="0"/>
              <w:bidi w:val="0"/>
              <w:spacing w:after="0" w:line="360" w:lineRule="auto"/>
              <w:jc w:val="center"/>
              <w:textAlignment w:val="baseline"/>
              <w:rPr>
                <w:rFonts w:hint="eastAsia" w:ascii="宋体" w:hAnsi="宋体" w:eastAsia="宋体" w:cs="宋体"/>
                <w:snapToGrid w:val="0"/>
                <w:color w:val="000000"/>
                <w:kern w:val="0"/>
                <w:sz w:val="21"/>
                <w:szCs w:val="21"/>
                <w:vertAlign w:val="baseline"/>
                <w:lang w:val="en-US" w:eastAsia="zh-CN"/>
              </w:rPr>
            </w:pPr>
            <w:r>
              <w:rPr>
                <w:rFonts w:hint="eastAsia" w:ascii="宋体" w:hAnsi="宋体" w:eastAsia="宋体" w:cs="宋体"/>
                <w:snapToGrid w:val="0"/>
                <w:color w:val="000000"/>
                <w:kern w:val="0"/>
                <w:sz w:val="21"/>
                <w:szCs w:val="21"/>
                <w:vertAlign w:val="baseline"/>
                <w:lang w:val="en-US" w:eastAsia="zh-CN"/>
              </w:rPr>
              <w:t>服务期限</w:t>
            </w:r>
          </w:p>
        </w:tc>
        <w:tc>
          <w:tcPr>
            <w:tcW w:w="6132" w:type="dxa"/>
          </w:tcPr>
          <w:p w14:paraId="2D159522">
            <w:pPr>
              <w:pStyle w:val="8"/>
              <w:widowControl w:val="0"/>
              <w:kinsoku w:val="0"/>
              <w:autoSpaceDE w:val="0"/>
              <w:autoSpaceDN w:val="0"/>
              <w:spacing w:before="39" w:after="0"/>
              <w:jc w:val="both"/>
              <w:textAlignment w:val="baseline"/>
              <w:rPr>
                <w:rFonts w:hint="eastAsia" w:ascii="宋体" w:hAnsi="宋体" w:eastAsia="宋体" w:cs="宋体"/>
                <w:bCs/>
                <w:snapToGrid w:val="0"/>
                <w:color w:val="000000"/>
                <w:kern w:val="0"/>
                <w:sz w:val="21"/>
                <w:szCs w:val="21"/>
                <w:lang w:val="en-US" w:eastAsia="zh-CN"/>
              </w:rPr>
            </w:pPr>
            <w:r>
              <w:rPr>
                <w:rFonts w:hint="eastAsia" w:ascii="宋体" w:hAnsi="宋体" w:eastAsia="宋体" w:cs="宋体"/>
                <w:bCs/>
                <w:snapToGrid w:val="0"/>
                <w:color w:val="000000"/>
                <w:kern w:val="0"/>
                <w:sz w:val="21"/>
                <w:szCs w:val="21"/>
                <w:lang w:val="en-US" w:eastAsia="zh-CN"/>
              </w:rPr>
              <w:t>合同签订之日起30天</w:t>
            </w:r>
          </w:p>
        </w:tc>
      </w:tr>
      <w:tr w14:paraId="1B18A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7" w:hRule="atLeast"/>
        </w:trPr>
        <w:tc>
          <w:tcPr>
            <w:tcW w:w="682" w:type="dxa"/>
          </w:tcPr>
          <w:p w14:paraId="6C35965C">
            <w:pPr>
              <w:keepNext w:val="0"/>
              <w:keepLines w:val="0"/>
              <w:pageBreakBefore w:val="0"/>
              <w:widowControl w:val="0"/>
              <w:kinsoku w:val="0"/>
              <w:wordWrap/>
              <w:overflowPunct/>
              <w:topLinePunct w:val="0"/>
              <w:autoSpaceDE w:val="0"/>
              <w:autoSpaceDN w:val="0"/>
              <w:bidi w:val="0"/>
              <w:adjustRightInd w:val="0"/>
              <w:snapToGrid w:val="0"/>
              <w:spacing w:after="0" w:line="360" w:lineRule="auto"/>
              <w:jc w:val="left"/>
              <w:textAlignment w:val="baseline"/>
              <w:rPr>
                <w:rFonts w:hint="eastAsia" w:ascii="宋体" w:hAnsi="宋体" w:eastAsia="宋体" w:cs="宋体"/>
                <w:snapToGrid w:val="0"/>
                <w:color w:val="000000"/>
                <w:kern w:val="0"/>
                <w:sz w:val="21"/>
                <w:szCs w:val="21"/>
                <w:vertAlign w:val="baseline"/>
                <w:lang w:val="en-US" w:eastAsia="zh-CN"/>
              </w:rPr>
            </w:pPr>
          </w:p>
        </w:tc>
        <w:tc>
          <w:tcPr>
            <w:tcW w:w="1764" w:type="dxa"/>
            <w:shd w:val="clear" w:color="auto" w:fill="auto"/>
            <w:vAlign w:val="center"/>
          </w:tcPr>
          <w:p w14:paraId="354DFE11">
            <w:pPr>
              <w:keepNext w:val="0"/>
              <w:keepLines w:val="0"/>
              <w:pageBreakBefore w:val="0"/>
              <w:widowControl w:val="0"/>
              <w:kinsoku w:val="0"/>
              <w:wordWrap/>
              <w:overflowPunct/>
              <w:topLinePunct w:val="0"/>
              <w:autoSpaceDE w:val="0"/>
              <w:autoSpaceDN w:val="0"/>
              <w:bidi w:val="0"/>
              <w:adjustRightInd w:val="0"/>
              <w:snapToGrid w:val="0"/>
              <w:spacing w:after="0" w:line="360" w:lineRule="auto"/>
              <w:jc w:val="center"/>
              <w:textAlignment w:val="baseline"/>
              <w:rPr>
                <w:rFonts w:hint="eastAsia" w:ascii="宋体" w:hAnsi="宋体" w:eastAsia="宋体" w:cs="宋体"/>
                <w:snapToGrid w:val="0"/>
                <w:color w:val="000000"/>
                <w:kern w:val="0"/>
                <w:sz w:val="21"/>
                <w:szCs w:val="21"/>
                <w:vertAlign w:val="baseline"/>
                <w:lang w:val="en-US" w:eastAsia="zh-CN"/>
              </w:rPr>
            </w:pPr>
            <w:r>
              <w:rPr>
                <w:rFonts w:hint="eastAsia" w:ascii="宋体" w:hAnsi="宋体" w:eastAsia="宋体" w:cs="宋体"/>
                <w:snapToGrid w:val="0"/>
                <w:color w:val="000000"/>
                <w:kern w:val="0"/>
                <w:sz w:val="21"/>
                <w:szCs w:val="21"/>
                <w:vertAlign w:val="baseline"/>
                <w:lang w:val="en-US" w:eastAsia="zh-CN"/>
              </w:rPr>
              <w:t>采购内容</w:t>
            </w:r>
          </w:p>
        </w:tc>
        <w:tc>
          <w:tcPr>
            <w:tcW w:w="6132" w:type="dxa"/>
            <w:vAlign w:val="center"/>
          </w:tcPr>
          <w:p w14:paraId="48938BBF">
            <w:pPr>
              <w:pStyle w:val="8"/>
              <w:keepNext w:val="0"/>
              <w:keepLines w:val="0"/>
              <w:pageBreakBefore w:val="0"/>
              <w:widowControl w:val="0"/>
              <w:kinsoku w:val="0"/>
              <w:wordWrap/>
              <w:overflowPunct/>
              <w:topLinePunct w:val="0"/>
              <w:autoSpaceDE w:val="0"/>
              <w:autoSpaceDN w:val="0"/>
              <w:bidi w:val="0"/>
              <w:adjustRightInd w:val="0"/>
              <w:snapToGrid w:val="0"/>
              <w:spacing w:before="39" w:after="0"/>
              <w:jc w:val="both"/>
              <w:textAlignment w:val="baseline"/>
              <w:rPr>
                <w:rFonts w:hint="eastAsia" w:ascii="宋体" w:hAnsi="宋体" w:eastAsia="宋体" w:cs="宋体"/>
                <w:bCs/>
                <w:snapToGrid w:val="0"/>
                <w:color w:val="000000"/>
                <w:kern w:val="0"/>
                <w:sz w:val="21"/>
                <w:szCs w:val="21"/>
                <w:lang w:val="en-US" w:eastAsia="zh-CN"/>
              </w:rPr>
            </w:pPr>
            <w:r>
              <w:rPr>
                <w:rFonts w:hint="eastAsia" w:ascii="宋体" w:hAnsi="宋体" w:eastAsia="宋体" w:cs="宋体"/>
                <w:bCs/>
                <w:snapToGrid w:val="0"/>
                <w:color w:val="000000"/>
                <w:kern w:val="0"/>
                <w:sz w:val="21"/>
                <w:szCs w:val="21"/>
                <w:lang w:val="en-US" w:eastAsia="zh-CN"/>
              </w:rPr>
              <w:t>①项目建议书包括但不限于以下内容：编制邯郸市低空起降基础设施及航路航线建设项目建议书，分析项目的项目概况、项目建设的必要性、建设内容与建设规模、项目选址、初步建设方案、项目进度安排、初步投资估算和资金筹措、财务与经济影响分析、结论与建议等内容。</w:t>
            </w:r>
          </w:p>
          <w:p w14:paraId="218CDC2D">
            <w:pPr>
              <w:pStyle w:val="8"/>
              <w:keepNext w:val="0"/>
              <w:keepLines w:val="0"/>
              <w:pageBreakBefore w:val="0"/>
              <w:widowControl w:val="0"/>
              <w:kinsoku w:val="0"/>
              <w:wordWrap/>
              <w:overflowPunct/>
              <w:topLinePunct w:val="0"/>
              <w:autoSpaceDE w:val="0"/>
              <w:autoSpaceDN w:val="0"/>
              <w:bidi w:val="0"/>
              <w:adjustRightInd w:val="0"/>
              <w:snapToGrid w:val="0"/>
              <w:spacing w:before="39" w:after="0"/>
              <w:jc w:val="both"/>
              <w:textAlignment w:val="baseline"/>
              <w:rPr>
                <w:rFonts w:hint="eastAsia" w:ascii="宋体" w:hAnsi="宋体" w:eastAsia="宋体" w:cs="宋体"/>
                <w:bCs/>
                <w:snapToGrid w:val="0"/>
                <w:color w:val="000000"/>
                <w:kern w:val="0"/>
                <w:sz w:val="21"/>
                <w:szCs w:val="21"/>
                <w:lang w:val="en-US" w:eastAsia="zh-CN"/>
              </w:rPr>
            </w:pPr>
            <w:r>
              <w:rPr>
                <w:rFonts w:hint="eastAsia" w:ascii="宋体" w:hAnsi="宋体" w:eastAsia="宋体" w:cs="宋体"/>
                <w:bCs/>
                <w:snapToGrid w:val="0"/>
                <w:color w:val="000000"/>
                <w:kern w:val="0"/>
                <w:sz w:val="21"/>
                <w:szCs w:val="21"/>
                <w:lang w:val="en-US" w:eastAsia="zh-CN"/>
              </w:rPr>
              <w:t>②可行性研究报告包括但不限于以下内容：编制邯郸市低空起降基础设施及航路航线建设项目可行性研究报告。分析项目建设背景和必要性，基于低空经济政策要求，分析邯郸市低空经济发展基础，明确邯郸市低空经济空域划分、航路航线规划、规划起降点建设，估算项目投资总额、项目盈亏平衡分析、社会及经济效益分析、社会稳定风险分析、项目建设建议等。</w:t>
            </w:r>
          </w:p>
          <w:p w14:paraId="2EDB5A26">
            <w:pPr>
              <w:pStyle w:val="8"/>
              <w:keepNext w:val="0"/>
              <w:keepLines w:val="0"/>
              <w:pageBreakBefore w:val="0"/>
              <w:widowControl w:val="0"/>
              <w:kinsoku w:val="0"/>
              <w:wordWrap/>
              <w:overflowPunct/>
              <w:topLinePunct w:val="0"/>
              <w:autoSpaceDE w:val="0"/>
              <w:autoSpaceDN w:val="0"/>
              <w:bidi w:val="0"/>
              <w:adjustRightInd w:val="0"/>
              <w:snapToGrid w:val="0"/>
              <w:spacing w:before="39" w:after="0"/>
              <w:jc w:val="both"/>
              <w:textAlignment w:val="baseline"/>
              <w:rPr>
                <w:rFonts w:hint="eastAsia" w:ascii="宋体" w:hAnsi="宋体" w:eastAsia="宋体" w:cs="宋体"/>
                <w:bCs/>
                <w:snapToGrid w:val="0"/>
                <w:color w:val="000000"/>
                <w:kern w:val="0"/>
                <w:sz w:val="21"/>
                <w:szCs w:val="21"/>
                <w:lang w:val="en-US" w:eastAsia="zh-CN"/>
              </w:rPr>
            </w:pPr>
            <w:r>
              <w:rPr>
                <w:rFonts w:hint="eastAsia" w:ascii="宋体" w:hAnsi="宋体" w:eastAsia="宋体" w:cs="宋体"/>
                <w:bCs/>
                <w:snapToGrid w:val="0"/>
                <w:color w:val="000000"/>
                <w:kern w:val="0"/>
                <w:sz w:val="21"/>
                <w:szCs w:val="21"/>
                <w:lang w:val="en-US" w:eastAsia="zh-CN"/>
              </w:rPr>
              <w:t>现按照相关文件要求，进行采购招标，具体内容详见竞争性磋商文件。</w:t>
            </w:r>
          </w:p>
        </w:tc>
      </w:tr>
      <w:tr w14:paraId="72278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682" w:type="dxa"/>
          </w:tcPr>
          <w:p w14:paraId="3F45679A">
            <w:pPr>
              <w:keepNext w:val="0"/>
              <w:keepLines w:val="0"/>
              <w:pageBreakBefore w:val="0"/>
              <w:widowControl w:val="0"/>
              <w:kinsoku w:val="0"/>
              <w:wordWrap/>
              <w:overflowPunct/>
              <w:topLinePunct w:val="0"/>
              <w:autoSpaceDE w:val="0"/>
              <w:autoSpaceDN w:val="0"/>
              <w:bidi w:val="0"/>
              <w:adjustRightInd w:val="0"/>
              <w:snapToGrid w:val="0"/>
              <w:spacing w:after="0" w:line="360" w:lineRule="auto"/>
              <w:jc w:val="left"/>
              <w:textAlignment w:val="baseline"/>
              <w:rPr>
                <w:rFonts w:hint="eastAsia" w:ascii="宋体" w:hAnsi="宋体" w:eastAsia="宋体" w:cs="宋体"/>
                <w:snapToGrid w:val="0"/>
                <w:color w:val="000000"/>
                <w:kern w:val="0"/>
                <w:sz w:val="21"/>
                <w:szCs w:val="21"/>
                <w:vertAlign w:val="baseline"/>
                <w:lang w:val="en-US" w:eastAsia="zh-CN"/>
              </w:rPr>
            </w:pPr>
          </w:p>
        </w:tc>
        <w:tc>
          <w:tcPr>
            <w:tcW w:w="1764" w:type="dxa"/>
            <w:shd w:val="clear" w:color="auto" w:fill="auto"/>
            <w:vAlign w:val="center"/>
          </w:tcPr>
          <w:p w14:paraId="703FE014">
            <w:pPr>
              <w:keepNext w:val="0"/>
              <w:keepLines w:val="0"/>
              <w:pageBreakBefore w:val="0"/>
              <w:widowControl w:val="0"/>
              <w:kinsoku w:val="0"/>
              <w:wordWrap/>
              <w:overflowPunct/>
              <w:topLinePunct w:val="0"/>
              <w:autoSpaceDE w:val="0"/>
              <w:autoSpaceDN w:val="0"/>
              <w:bidi w:val="0"/>
              <w:adjustRightInd w:val="0"/>
              <w:snapToGrid w:val="0"/>
              <w:spacing w:after="0" w:line="360" w:lineRule="auto"/>
              <w:jc w:val="center"/>
              <w:textAlignment w:val="baseline"/>
              <w:rPr>
                <w:rFonts w:hint="eastAsia" w:ascii="宋体" w:hAnsi="宋体" w:eastAsia="宋体" w:cs="宋体"/>
                <w:snapToGrid w:val="0"/>
                <w:color w:val="000000"/>
                <w:kern w:val="0"/>
                <w:sz w:val="21"/>
                <w:szCs w:val="21"/>
                <w:highlight w:val="none"/>
                <w:vertAlign w:val="baseline"/>
                <w:lang w:val="en-US" w:eastAsia="zh-CN"/>
              </w:rPr>
            </w:pPr>
            <w:r>
              <w:rPr>
                <w:rFonts w:hint="eastAsia" w:ascii="宋体" w:hAnsi="宋体" w:eastAsia="宋体" w:cs="宋体"/>
                <w:snapToGrid w:val="0"/>
                <w:color w:val="000000"/>
                <w:kern w:val="0"/>
                <w:sz w:val="21"/>
                <w:szCs w:val="21"/>
                <w:highlight w:val="none"/>
                <w:vertAlign w:val="baseline"/>
                <w:lang w:val="en-US" w:eastAsia="zh-CN"/>
              </w:rPr>
              <w:t>资金来源</w:t>
            </w:r>
          </w:p>
        </w:tc>
        <w:tc>
          <w:tcPr>
            <w:tcW w:w="6132" w:type="dxa"/>
          </w:tcPr>
          <w:p w14:paraId="11613195">
            <w:pPr>
              <w:keepNext w:val="0"/>
              <w:keepLines w:val="0"/>
              <w:pageBreakBefore w:val="0"/>
              <w:widowControl w:val="0"/>
              <w:kinsoku w:val="0"/>
              <w:wordWrap/>
              <w:overflowPunct/>
              <w:topLinePunct w:val="0"/>
              <w:autoSpaceDE w:val="0"/>
              <w:autoSpaceDN w:val="0"/>
              <w:bidi w:val="0"/>
              <w:adjustRightInd w:val="0"/>
              <w:snapToGrid w:val="0"/>
              <w:spacing w:after="0" w:line="360" w:lineRule="auto"/>
              <w:jc w:val="left"/>
              <w:textAlignment w:val="baseline"/>
              <w:rPr>
                <w:rFonts w:hint="eastAsia" w:ascii="宋体" w:hAnsi="宋体" w:eastAsia="宋体" w:cs="宋体"/>
                <w:snapToGrid w:val="0"/>
                <w:color w:val="000000"/>
                <w:kern w:val="0"/>
                <w:sz w:val="21"/>
                <w:szCs w:val="21"/>
                <w:highlight w:val="none"/>
                <w:vertAlign w:val="baseline"/>
                <w:lang w:val="en-US" w:eastAsia="zh-CN"/>
              </w:rPr>
            </w:pPr>
            <w:r>
              <w:rPr>
                <w:rFonts w:hint="eastAsia" w:ascii="宋体" w:hAnsi="宋体" w:eastAsia="宋体" w:cs="宋体"/>
                <w:snapToGrid w:val="0"/>
                <w:color w:val="000000"/>
                <w:kern w:val="0"/>
                <w:sz w:val="21"/>
                <w:szCs w:val="21"/>
                <w:highlight w:val="none"/>
                <w:vertAlign w:val="baseline"/>
                <w:lang w:val="en-US" w:eastAsia="zh-CN"/>
              </w:rPr>
              <w:t>自筹资金</w:t>
            </w:r>
          </w:p>
        </w:tc>
      </w:tr>
      <w:tr w14:paraId="07E17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682" w:type="dxa"/>
          </w:tcPr>
          <w:p w14:paraId="30609341">
            <w:pPr>
              <w:keepNext w:val="0"/>
              <w:keepLines w:val="0"/>
              <w:pageBreakBefore w:val="0"/>
              <w:widowControl w:val="0"/>
              <w:kinsoku w:val="0"/>
              <w:wordWrap/>
              <w:overflowPunct/>
              <w:topLinePunct w:val="0"/>
              <w:autoSpaceDE w:val="0"/>
              <w:autoSpaceDN w:val="0"/>
              <w:bidi w:val="0"/>
              <w:adjustRightInd w:val="0"/>
              <w:snapToGrid w:val="0"/>
              <w:spacing w:after="0" w:line="360" w:lineRule="auto"/>
              <w:jc w:val="left"/>
              <w:textAlignment w:val="baseline"/>
              <w:rPr>
                <w:rFonts w:hint="eastAsia" w:ascii="宋体" w:hAnsi="宋体" w:eastAsia="宋体" w:cs="宋体"/>
                <w:snapToGrid w:val="0"/>
                <w:color w:val="000000"/>
                <w:kern w:val="0"/>
                <w:sz w:val="21"/>
                <w:szCs w:val="21"/>
                <w:vertAlign w:val="baseline"/>
                <w:lang w:val="en-US" w:eastAsia="zh-CN"/>
              </w:rPr>
            </w:pPr>
          </w:p>
        </w:tc>
        <w:tc>
          <w:tcPr>
            <w:tcW w:w="1764" w:type="dxa"/>
            <w:shd w:val="clear" w:color="auto" w:fill="auto"/>
            <w:vAlign w:val="center"/>
          </w:tcPr>
          <w:p w14:paraId="5C99A2BB">
            <w:pPr>
              <w:keepNext w:val="0"/>
              <w:keepLines w:val="0"/>
              <w:pageBreakBefore w:val="0"/>
              <w:widowControl w:val="0"/>
              <w:kinsoku w:val="0"/>
              <w:wordWrap/>
              <w:overflowPunct/>
              <w:topLinePunct w:val="0"/>
              <w:autoSpaceDE w:val="0"/>
              <w:autoSpaceDN w:val="0"/>
              <w:bidi w:val="0"/>
              <w:adjustRightInd w:val="0"/>
              <w:snapToGrid w:val="0"/>
              <w:spacing w:after="0" w:line="360" w:lineRule="auto"/>
              <w:jc w:val="center"/>
              <w:textAlignment w:val="baseline"/>
              <w:rPr>
                <w:rFonts w:hint="eastAsia" w:ascii="宋体" w:hAnsi="宋体" w:eastAsia="宋体" w:cs="宋体"/>
                <w:snapToGrid w:val="0"/>
                <w:color w:val="000000"/>
                <w:kern w:val="0"/>
                <w:sz w:val="21"/>
                <w:szCs w:val="21"/>
                <w:vertAlign w:val="baseline"/>
                <w:lang w:val="en-US" w:eastAsia="zh-CN"/>
              </w:rPr>
            </w:pPr>
            <w:r>
              <w:rPr>
                <w:rFonts w:hint="eastAsia" w:ascii="宋体" w:hAnsi="宋体" w:eastAsia="宋体" w:cs="宋体"/>
                <w:snapToGrid w:val="0"/>
                <w:color w:val="000000"/>
                <w:kern w:val="0"/>
                <w:sz w:val="21"/>
                <w:szCs w:val="21"/>
                <w:vertAlign w:val="baseline"/>
                <w:lang w:val="en-US" w:eastAsia="zh-CN"/>
              </w:rPr>
              <w:t>付款方式</w:t>
            </w:r>
          </w:p>
        </w:tc>
        <w:tc>
          <w:tcPr>
            <w:tcW w:w="6132" w:type="dxa"/>
          </w:tcPr>
          <w:p w14:paraId="6CB5216C">
            <w:pPr>
              <w:keepNext w:val="0"/>
              <w:keepLines w:val="0"/>
              <w:pageBreakBefore w:val="0"/>
              <w:widowControl w:val="0"/>
              <w:kinsoku w:val="0"/>
              <w:wordWrap/>
              <w:overflowPunct/>
              <w:topLinePunct w:val="0"/>
              <w:autoSpaceDE w:val="0"/>
              <w:autoSpaceDN w:val="0"/>
              <w:bidi w:val="0"/>
              <w:adjustRightInd w:val="0"/>
              <w:snapToGrid w:val="0"/>
              <w:spacing w:after="0" w:line="360" w:lineRule="auto"/>
              <w:jc w:val="left"/>
              <w:textAlignment w:val="baseline"/>
              <w:rPr>
                <w:rFonts w:hint="eastAsia" w:ascii="宋体" w:hAnsi="宋体" w:eastAsia="宋体" w:cs="宋体"/>
                <w:snapToGrid w:val="0"/>
                <w:color w:val="000000"/>
                <w:kern w:val="0"/>
                <w:sz w:val="21"/>
                <w:szCs w:val="21"/>
                <w:vertAlign w:val="baseline"/>
                <w:lang w:val="en-US" w:eastAsia="zh-CN"/>
              </w:rPr>
            </w:pPr>
            <w:r>
              <w:rPr>
                <w:rFonts w:hint="eastAsia" w:ascii="宋体" w:hAnsi="宋体" w:eastAsia="宋体" w:cs="宋体"/>
                <w:snapToGrid w:val="0"/>
                <w:color w:val="000000"/>
                <w:kern w:val="0"/>
                <w:sz w:val="21"/>
                <w:szCs w:val="21"/>
                <w:vertAlign w:val="baseline"/>
                <w:lang w:val="en-US" w:eastAsia="zh-CN"/>
              </w:rPr>
              <w:t>合同中另行约定</w:t>
            </w:r>
          </w:p>
        </w:tc>
      </w:tr>
      <w:tr w14:paraId="3F4AF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5" w:hRule="atLeast"/>
        </w:trPr>
        <w:tc>
          <w:tcPr>
            <w:tcW w:w="682" w:type="dxa"/>
          </w:tcPr>
          <w:p w14:paraId="60E87AEE">
            <w:pPr>
              <w:keepNext w:val="0"/>
              <w:keepLines w:val="0"/>
              <w:pageBreakBefore w:val="0"/>
              <w:widowControl w:val="0"/>
              <w:kinsoku w:val="0"/>
              <w:wordWrap/>
              <w:overflowPunct/>
              <w:topLinePunct w:val="0"/>
              <w:autoSpaceDE w:val="0"/>
              <w:autoSpaceDN w:val="0"/>
              <w:bidi w:val="0"/>
              <w:adjustRightInd w:val="0"/>
              <w:snapToGrid w:val="0"/>
              <w:spacing w:after="0" w:line="360" w:lineRule="auto"/>
              <w:jc w:val="left"/>
              <w:textAlignment w:val="baseline"/>
              <w:rPr>
                <w:rFonts w:hint="eastAsia" w:ascii="宋体" w:hAnsi="宋体" w:eastAsia="宋体" w:cs="宋体"/>
                <w:snapToGrid w:val="0"/>
                <w:color w:val="000000"/>
                <w:kern w:val="0"/>
                <w:sz w:val="21"/>
                <w:szCs w:val="21"/>
                <w:vertAlign w:val="baseline"/>
                <w:lang w:val="en-US" w:eastAsia="zh-CN"/>
              </w:rPr>
            </w:pPr>
          </w:p>
        </w:tc>
        <w:tc>
          <w:tcPr>
            <w:tcW w:w="1764" w:type="dxa"/>
            <w:shd w:val="clear" w:color="auto" w:fill="auto"/>
            <w:vAlign w:val="center"/>
          </w:tcPr>
          <w:p w14:paraId="32B64633">
            <w:pPr>
              <w:keepNext w:val="0"/>
              <w:keepLines w:val="0"/>
              <w:pageBreakBefore w:val="0"/>
              <w:widowControl w:val="0"/>
              <w:kinsoku w:val="0"/>
              <w:wordWrap/>
              <w:overflowPunct/>
              <w:topLinePunct w:val="0"/>
              <w:autoSpaceDE w:val="0"/>
              <w:autoSpaceDN w:val="0"/>
              <w:bidi w:val="0"/>
              <w:adjustRightInd w:val="0"/>
              <w:snapToGrid w:val="0"/>
              <w:spacing w:after="0" w:line="360" w:lineRule="auto"/>
              <w:jc w:val="center"/>
              <w:textAlignment w:val="baseline"/>
              <w:rPr>
                <w:rFonts w:hint="eastAsia" w:ascii="宋体" w:hAnsi="宋体" w:eastAsia="宋体" w:cs="宋体"/>
                <w:snapToGrid w:val="0"/>
                <w:color w:val="000000"/>
                <w:kern w:val="0"/>
                <w:sz w:val="21"/>
                <w:szCs w:val="21"/>
                <w:vertAlign w:val="baseline"/>
                <w:lang w:val="en-US" w:eastAsia="zh-CN"/>
              </w:rPr>
            </w:pPr>
            <w:r>
              <w:rPr>
                <w:rFonts w:hint="eastAsia" w:ascii="宋体" w:hAnsi="宋体" w:eastAsia="宋体" w:cs="宋体"/>
                <w:snapToGrid w:val="0"/>
                <w:color w:val="000000"/>
                <w:kern w:val="0"/>
                <w:sz w:val="21"/>
                <w:szCs w:val="21"/>
                <w:vertAlign w:val="baseline"/>
                <w:lang w:val="en-US" w:eastAsia="zh-CN"/>
              </w:rPr>
              <w:t>申请人的资格要求</w:t>
            </w:r>
          </w:p>
        </w:tc>
        <w:tc>
          <w:tcPr>
            <w:tcW w:w="6132" w:type="dxa"/>
          </w:tcPr>
          <w:p w14:paraId="66AD3CC9">
            <w:pPr>
              <w:pStyle w:val="8"/>
              <w:keepNext w:val="0"/>
              <w:keepLines w:val="0"/>
              <w:pageBreakBefore w:val="0"/>
              <w:widowControl w:val="0"/>
              <w:kinsoku w:val="0"/>
              <w:wordWrap/>
              <w:overflowPunct/>
              <w:topLinePunct w:val="0"/>
              <w:autoSpaceDE w:val="0"/>
              <w:autoSpaceDN w:val="0"/>
              <w:bidi w:val="0"/>
              <w:adjustRightInd w:val="0"/>
              <w:snapToGrid w:val="0"/>
              <w:spacing w:before="39" w:after="0"/>
              <w:jc w:val="both"/>
              <w:textAlignment w:val="baseline"/>
              <w:rPr>
                <w:rFonts w:hint="eastAsia" w:ascii="宋体" w:hAnsi="宋体" w:eastAsia="宋体" w:cs="宋体"/>
                <w:bCs/>
                <w:snapToGrid w:val="0"/>
                <w:color w:val="000000"/>
                <w:kern w:val="0"/>
                <w:sz w:val="21"/>
                <w:szCs w:val="21"/>
                <w:lang w:val="en-US" w:eastAsia="zh-CN"/>
              </w:rPr>
            </w:pPr>
            <w:r>
              <w:rPr>
                <w:rFonts w:hint="eastAsia" w:ascii="宋体" w:hAnsi="宋体" w:eastAsia="宋体" w:cs="宋体"/>
                <w:bCs/>
                <w:snapToGrid w:val="0"/>
                <w:color w:val="000000"/>
                <w:kern w:val="0"/>
                <w:sz w:val="21"/>
                <w:szCs w:val="21"/>
                <w:lang w:val="en-US" w:eastAsia="zh-CN"/>
              </w:rPr>
              <w:t>1.资格要求：供应商具有有效的建筑工程甲级设计资质、工程咨询乙级及以上资质。</w:t>
            </w:r>
          </w:p>
          <w:p w14:paraId="23AEA7A5">
            <w:pPr>
              <w:pStyle w:val="8"/>
              <w:keepNext w:val="0"/>
              <w:keepLines w:val="0"/>
              <w:pageBreakBefore w:val="0"/>
              <w:widowControl w:val="0"/>
              <w:kinsoku w:val="0"/>
              <w:wordWrap/>
              <w:overflowPunct/>
              <w:topLinePunct w:val="0"/>
              <w:autoSpaceDE w:val="0"/>
              <w:autoSpaceDN w:val="0"/>
              <w:bidi w:val="0"/>
              <w:adjustRightInd w:val="0"/>
              <w:snapToGrid w:val="0"/>
              <w:spacing w:before="39" w:after="0"/>
              <w:jc w:val="both"/>
              <w:textAlignment w:val="baseline"/>
              <w:rPr>
                <w:rFonts w:hint="eastAsia" w:ascii="宋体" w:hAnsi="宋体" w:eastAsia="宋体" w:cs="宋体"/>
                <w:bCs/>
                <w:snapToGrid w:val="0"/>
                <w:color w:val="000000"/>
                <w:kern w:val="0"/>
                <w:sz w:val="21"/>
                <w:szCs w:val="21"/>
                <w:lang w:val="en-US" w:eastAsia="zh-CN"/>
              </w:rPr>
            </w:pPr>
            <w:r>
              <w:rPr>
                <w:rFonts w:hint="eastAsia" w:ascii="宋体" w:hAnsi="宋体" w:eastAsia="宋体" w:cs="宋体"/>
                <w:bCs/>
                <w:snapToGrid w:val="0"/>
                <w:color w:val="000000"/>
                <w:kern w:val="0"/>
                <w:sz w:val="21"/>
                <w:szCs w:val="21"/>
                <w:lang w:val="en-US" w:eastAsia="zh-CN"/>
              </w:rPr>
              <w:t>2、信用要求：未被列入“中国执行信息公开网”失信被执行人名单、“信用中国”重大税收违法失信主体和政府采购严重违法失信行为记录名单和“中国政府采购网”政府采购严重违法失信行为记录名单。</w:t>
            </w:r>
          </w:p>
          <w:p w14:paraId="22585340">
            <w:pPr>
              <w:pStyle w:val="8"/>
              <w:keepNext w:val="0"/>
              <w:keepLines w:val="0"/>
              <w:pageBreakBefore w:val="0"/>
              <w:widowControl w:val="0"/>
              <w:kinsoku w:val="0"/>
              <w:wordWrap/>
              <w:overflowPunct/>
              <w:topLinePunct w:val="0"/>
              <w:autoSpaceDE w:val="0"/>
              <w:autoSpaceDN w:val="0"/>
              <w:bidi w:val="0"/>
              <w:adjustRightInd w:val="0"/>
              <w:snapToGrid w:val="0"/>
              <w:spacing w:before="39" w:after="0"/>
              <w:jc w:val="both"/>
              <w:textAlignment w:val="baseline"/>
              <w:rPr>
                <w:rFonts w:hint="eastAsia" w:ascii="宋体" w:hAnsi="宋体" w:eastAsia="宋体" w:cs="宋体"/>
                <w:snapToGrid w:val="0"/>
                <w:color w:val="000000"/>
                <w:kern w:val="0"/>
                <w:sz w:val="21"/>
                <w:szCs w:val="21"/>
                <w:vertAlign w:val="baseline"/>
                <w:lang w:val="en-US" w:eastAsia="zh-CN"/>
              </w:rPr>
            </w:pPr>
            <w:r>
              <w:rPr>
                <w:rFonts w:hint="eastAsia" w:ascii="宋体" w:hAnsi="宋体" w:eastAsia="宋体" w:cs="宋体"/>
                <w:bCs/>
                <w:snapToGrid w:val="0"/>
                <w:color w:val="000000"/>
                <w:kern w:val="0"/>
                <w:sz w:val="21"/>
                <w:szCs w:val="21"/>
                <w:lang w:val="en-US" w:eastAsia="zh-CN"/>
              </w:rPr>
              <w:t>3、其他要求：（1）单位负责人为同一人或者存在直接控股、管理关系的不同供应商，不得参加同一合同项下的政府采购活动。（2）本项目不接受联合体投标。</w:t>
            </w:r>
          </w:p>
        </w:tc>
      </w:tr>
      <w:tr w14:paraId="43E1D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682" w:type="dxa"/>
          </w:tcPr>
          <w:p w14:paraId="233AD7B9">
            <w:pPr>
              <w:keepNext w:val="0"/>
              <w:keepLines w:val="0"/>
              <w:pageBreakBefore w:val="0"/>
              <w:widowControl w:val="0"/>
              <w:kinsoku w:val="0"/>
              <w:wordWrap/>
              <w:overflowPunct/>
              <w:topLinePunct w:val="0"/>
              <w:autoSpaceDE w:val="0"/>
              <w:autoSpaceDN w:val="0"/>
              <w:bidi w:val="0"/>
              <w:adjustRightInd w:val="0"/>
              <w:snapToGrid w:val="0"/>
              <w:spacing w:after="0" w:line="360" w:lineRule="auto"/>
              <w:jc w:val="left"/>
              <w:textAlignment w:val="baseline"/>
              <w:rPr>
                <w:rFonts w:hint="eastAsia" w:ascii="宋体" w:hAnsi="宋体" w:eastAsia="宋体" w:cs="宋体"/>
                <w:snapToGrid w:val="0"/>
                <w:color w:val="000000"/>
                <w:kern w:val="0"/>
                <w:sz w:val="21"/>
                <w:szCs w:val="21"/>
                <w:vertAlign w:val="baseline"/>
                <w:lang w:val="en-US" w:eastAsia="zh-CN"/>
              </w:rPr>
            </w:pPr>
          </w:p>
        </w:tc>
        <w:tc>
          <w:tcPr>
            <w:tcW w:w="1764" w:type="dxa"/>
            <w:shd w:val="clear" w:color="auto" w:fill="auto"/>
            <w:vAlign w:val="center"/>
          </w:tcPr>
          <w:p w14:paraId="5BE6353C">
            <w:pPr>
              <w:keepNext w:val="0"/>
              <w:keepLines w:val="0"/>
              <w:pageBreakBefore w:val="0"/>
              <w:widowControl w:val="0"/>
              <w:kinsoku w:val="0"/>
              <w:wordWrap/>
              <w:overflowPunct/>
              <w:topLinePunct w:val="0"/>
              <w:autoSpaceDE w:val="0"/>
              <w:autoSpaceDN w:val="0"/>
              <w:bidi w:val="0"/>
              <w:adjustRightInd w:val="0"/>
              <w:snapToGrid w:val="0"/>
              <w:spacing w:after="0" w:line="360" w:lineRule="auto"/>
              <w:jc w:val="center"/>
              <w:textAlignment w:val="baseline"/>
              <w:rPr>
                <w:rFonts w:hint="eastAsia" w:ascii="宋体" w:hAnsi="宋体" w:eastAsia="宋体" w:cs="宋体"/>
                <w:snapToGrid w:val="0"/>
                <w:color w:val="000000"/>
                <w:kern w:val="0"/>
                <w:sz w:val="21"/>
                <w:szCs w:val="21"/>
                <w:vertAlign w:val="baseline"/>
                <w:lang w:val="en-US" w:eastAsia="zh-CN"/>
              </w:rPr>
            </w:pPr>
            <w:r>
              <w:rPr>
                <w:rFonts w:hint="eastAsia" w:ascii="宋体" w:hAnsi="宋体" w:eastAsia="宋体" w:cs="宋体"/>
                <w:snapToGrid w:val="0"/>
                <w:color w:val="000000"/>
                <w:kern w:val="0"/>
                <w:sz w:val="21"/>
                <w:szCs w:val="21"/>
                <w:vertAlign w:val="baseline"/>
                <w:lang w:val="en-US" w:eastAsia="zh-CN"/>
              </w:rPr>
              <w:t>资格审查方式</w:t>
            </w:r>
          </w:p>
        </w:tc>
        <w:tc>
          <w:tcPr>
            <w:tcW w:w="6132" w:type="dxa"/>
            <w:vAlign w:val="center"/>
          </w:tcPr>
          <w:p w14:paraId="49BA807B">
            <w:pPr>
              <w:keepNext w:val="0"/>
              <w:keepLines w:val="0"/>
              <w:pageBreakBefore w:val="0"/>
              <w:widowControl w:val="0"/>
              <w:kinsoku w:val="0"/>
              <w:wordWrap/>
              <w:overflowPunct/>
              <w:topLinePunct w:val="0"/>
              <w:autoSpaceDE w:val="0"/>
              <w:autoSpaceDN w:val="0"/>
              <w:bidi w:val="0"/>
              <w:adjustRightInd w:val="0"/>
              <w:snapToGrid w:val="0"/>
              <w:spacing w:after="0" w:line="360" w:lineRule="auto"/>
              <w:jc w:val="both"/>
              <w:textAlignment w:val="baseline"/>
              <w:rPr>
                <w:rFonts w:hint="eastAsia" w:ascii="宋体" w:hAnsi="宋体" w:eastAsia="宋体" w:cs="宋体"/>
                <w:snapToGrid w:val="0"/>
                <w:color w:val="000000"/>
                <w:kern w:val="0"/>
                <w:sz w:val="21"/>
                <w:szCs w:val="21"/>
                <w:vertAlign w:val="baseline"/>
                <w:lang w:val="en-US" w:eastAsia="zh-CN"/>
              </w:rPr>
            </w:pPr>
            <w:r>
              <w:rPr>
                <w:rFonts w:hint="eastAsia" w:ascii="宋体" w:hAnsi="宋体" w:eastAsia="宋体" w:cs="宋体"/>
                <w:snapToGrid w:val="0"/>
                <w:color w:val="000000"/>
                <w:kern w:val="0"/>
                <w:sz w:val="21"/>
                <w:szCs w:val="21"/>
                <w:vertAlign w:val="baseline"/>
                <w:lang w:val="en-US" w:eastAsia="zh-CN"/>
              </w:rPr>
              <w:t>资格后审</w:t>
            </w:r>
          </w:p>
        </w:tc>
      </w:tr>
      <w:tr w14:paraId="562CC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682" w:type="dxa"/>
          </w:tcPr>
          <w:p w14:paraId="4658C65E">
            <w:pPr>
              <w:keepNext w:val="0"/>
              <w:keepLines w:val="0"/>
              <w:pageBreakBefore w:val="0"/>
              <w:widowControl w:val="0"/>
              <w:kinsoku w:val="0"/>
              <w:wordWrap/>
              <w:overflowPunct/>
              <w:topLinePunct w:val="0"/>
              <w:autoSpaceDE w:val="0"/>
              <w:autoSpaceDN w:val="0"/>
              <w:bidi w:val="0"/>
              <w:adjustRightInd w:val="0"/>
              <w:snapToGrid w:val="0"/>
              <w:spacing w:after="0" w:line="360" w:lineRule="auto"/>
              <w:jc w:val="left"/>
              <w:textAlignment w:val="baseline"/>
              <w:rPr>
                <w:rFonts w:hint="eastAsia" w:ascii="宋体" w:hAnsi="宋体" w:eastAsia="宋体" w:cs="宋体"/>
                <w:snapToGrid w:val="0"/>
                <w:color w:val="000000"/>
                <w:kern w:val="0"/>
                <w:sz w:val="21"/>
                <w:szCs w:val="21"/>
                <w:vertAlign w:val="baseline"/>
                <w:lang w:val="en-US" w:eastAsia="zh-CN"/>
              </w:rPr>
            </w:pPr>
          </w:p>
        </w:tc>
        <w:tc>
          <w:tcPr>
            <w:tcW w:w="1764" w:type="dxa"/>
            <w:shd w:val="clear" w:color="auto" w:fill="auto"/>
            <w:vAlign w:val="center"/>
          </w:tcPr>
          <w:p w14:paraId="20F630DE">
            <w:pPr>
              <w:keepNext w:val="0"/>
              <w:keepLines w:val="0"/>
              <w:pageBreakBefore w:val="0"/>
              <w:widowControl w:val="0"/>
              <w:kinsoku w:val="0"/>
              <w:wordWrap/>
              <w:overflowPunct/>
              <w:topLinePunct w:val="0"/>
              <w:autoSpaceDE w:val="0"/>
              <w:autoSpaceDN w:val="0"/>
              <w:bidi w:val="0"/>
              <w:adjustRightInd w:val="0"/>
              <w:snapToGrid w:val="0"/>
              <w:spacing w:after="0" w:line="360" w:lineRule="auto"/>
              <w:jc w:val="center"/>
              <w:textAlignment w:val="baseline"/>
              <w:rPr>
                <w:rFonts w:hint="eastAsia" w:ascii="宋体" w:hAnsi="宋体" w:eastAsia="宋体" w:cs="宋体"/>
                <w:snapToGrid w:val="0"/>
                <w:color w:val="000000"/>
                <w:kern w:val="0"/>
                <w:sz w:val="21"/>
                <w:szCs w:val="21"/>
                <w:vertAlign w:val="baseline"/>
                <w:lang w:val="en-US" w:eastAsia="zh-CN"/>
              </w:rPr>
            </w:pPr>
            <w:r>
              <w:rPr>
                <w:rFonts w:hint="eastAsia" w:ascii="宋体" w:hAnsi="宋体" w:eastAsia="宋体" w:cs="宋体"/>
                <w:snapToGrid w:val="0"/>
                <w:color w:val="000000"/>
                <w:kern w:val="0"/>
                <w:sz w:val="21"/>
                <w:szCs w:val="21"/>
                <w:vertAlign w:val="baseline"/>
                <w:lang w:val="en-US" w:eastAsia="zh-CN"/>
              </w:rPr>
              <w:t>最高限价</w:t>
            </w:r>
          </w:p>
        </w:tc>
        <w:tc>
          <w:tcPr>
            <w:tcW w:w="6132" w:type="dxa"/>
          </w:tcPr>
          <w:p w14:paraId="60AF5EF6">
            <w:pPr>
              <w:keepNext w:val="0"/>
              <w:keepLines w:val="0"/>
              <w:pageBreakBefore w:val="0"/>
              <w:widowControl w:val="0"/>
              <w:kinsoku w:val="0"/>
              <w:wordWrap/>
              <w:overflowPunct/>
              <w:topLinePunct w:val="0"/>
              <w:autoSpaceDE w:val="0"/>
              <w:autoSpaceDN w:val="0"/>
              <w:bidi w:val="0"/>
              <w:adjustRightInd w:val="0"/>
              <w:snapToGrid w:val="0"/>
              <w:spacing w:after="0" w:line="360" w:lineRule="auto"/>
              <w:jc w:val="left"/>
              <w:textAlignment w:val="baseline"/>
              <w:rPr>
                <w:rFonts w:hint="default" w:ascii="宋体" w:hAnsi="宋体" w:eastAsia="宋体" w:cs="宋体"/>
                <w:snapToGrid w:val="0"/>
                <w:color w:val="000000"/>
                <w:kern w:val="0"/>
                <w:sz w:val="21"/>
                <w:szCs w:val="21"/>
                <w:vertAlign w:val="baseline"/>
                <w:lang w:val="en-US" w:eastAsia="zh-CN"/>
              </w:rPr>
            </w:pPr>
            <w:r>
              <w:rPr>
                <w:rFonts w:hint="eastAsia" w:ascii="宋体" w:hAnsi="宋体" w:eastAsia="宋体" w:cs="宋体"/>
                <w:snapToGrid w:val="0"/>
                <w:color w:val="000000"/>
                <w:kern w:val="0"/>
                <w:sz w:val="21"/>
                <w:szCs w:val="21"/>
                <w:vertAlign w:val="baseline"/>
                <w:lang w:val="en-US" w:eastAsia="zh-CN"/>
              </w:rPr>
              <w:t>395000元，供应商报价不得超出最高限价</w:t>
            </w:r>
          </w:p>
        </w:tc>
      </w:tr>
      <w:tr w14:paraId="0FFDF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682" w:type="dxa"/>
          </w:tcPr>
          <w:p w14:paraId="0675B7C8">
            <w:pPr>
              <w:keepNext w:val="0"/>
              <w:keepLines w:val="0"/>
              <w:pageBreakBefore w:val="0"/>
              <w:widowControl w:val="0"/>
              <w:kinsoku w:val="0"/>
              <w:wordWrap/>
              <w:overflowPunct/>
              <w:topLinePunct w:val="0"/>
              <w:autoSpaceDE w:val="0"/>
              <w:autoSpaceDN w:val="0"/>
              <w:bidi w:val="0"/>
              <w:adjustRightInd w:val="0"/>
              <w:snapToGrid w:val="0"/>
              <w:spacing w:after="0" w:line="360" w:lineRule="auto"/>
              <w:jc w:val="left"/>
              <w:textAlignment w:val="baseline"/>
              <w:rPr>
                <w:rFonts w:hint="eastAsia" w:ascii="宋体" w:hAnsi="宋体" w:eastAsia="宋体" w:cs="宋体"/>
                <w:snapToGrid w:val="0"/>
                <w:color w:val="000000"/>
                <w:kern w:val="0"/>
                <w:sz w:val="21"/>
                <w:szCs w:val="21"/>
                <w:vertAlign w:val="baseline"/>
                <w:lang w:val="en-US" w:eastAsia="zh-CN"/>
              </w:rPr>
            </w:pPr>
          </w:p>
        </w:tc>
        <w:tc>
          <w:tcPr>
            <w:tcW w:w="1764" w:type="dxa"/>
            <w:shd w:val="clear" w:color="auto" w:fill="auto"/>
            <w:vAlign w:val="center"/>
          </w:tcPr>
          <w:p w14:paraId="31129617">
            <w:pPr>
              <w:keepNext w:val="0"/>
              <w:keepLines w:val="0"/>
              <w:pageBreakBefore w:val="0"/>
              <w:widowControl w:val="0"/>
              <w:kinsoku w:val="0"/>
              <w:wordWrap/>
              <w:overflowPunct/>
              <w:topLinePunct w:val="0"/>
              <w:autoSpaceDE w:val="0"/>
              <w:autoSpaceDN w:val="0"/>
              <w:bidi w:val="0"/>
              <w:adjustRightInd w:val="0"/>
              <w:snapToGrid w:val="0"/>
              <w:spacing w:after="0" w:line="360" w:lineRule="auto"/>
              <w:jc w:val="center"/>
              <w:textAlignment w:val="baseline"/>
              <w:rPr>
                <w:rFonts w:hint="eastAsia" w:ascii="宋体" w:hAnsi="宋体" w:eastAsia="宋体" w:cs="宋体"/>
                <w:snapToGrid w:val="0"/>
                <w:color w:val="000000"/>
                <w:kern w:val="0"/>
                <w:sz w:val="21"/>
                <w:szCs w:val="21"/>
                <w:vertAlign w:val="baseline"/>
                <w:lang w:val="en-US" w:eastAsia="zh-CN"/>
              </w:rPr>
            </w:pPr>
            <w:r>
              <w:rPr>
                <w:rFonts w:hint="eastAsia" w:ascii="宋体" w:hAnsi="宋体" w:eastAsia="宋体" w:cs="宋体"/>
                <w:snapToGrid w:val="0"/>
                <w:color w:val="000000"/>
                <w:kern w:val="0"/>
                <w:sz w:val="21"/>
                <w:szCs w:val="21"/>
                <w:vertAlign w:val="baseline"/>
                <w:lang w:val="en-US" w:eastAsia="zh-CN"/>
              </w:rPr>
              <w:t>投标有效期</w:t>
            </w:r>
          </w:p>
        </w:tc>
        <w:tc>
          <w:tcPr>
            <w:tcW w:w="6132" w:type="dxa"/>
          </w:tcPr>
          <w:p w14:paraId="043181CB">
            <w:pPr>
              <w:keepNext w:val="0"/>
              <w:keepLines w:val="0"/>
              <w:pageBreakBefore w:val="0"/>
              <w:widowControl w:val="0"/>
              <w:kinsoku w:val="0"/>
              <w:wordWrap/>
              <w:overflowPunct/>
              <w:topLinePunct w:val="0"/>
              <w:autoSpaceDE w:val="0"/>
              <w:autoSpaceDN w:val="0"/>
              <w:bidi w:val="0"/>
              <w:adjustRightInd w:val="0"/>
              <w:snapToGrid w:val="0"/>
              <w:spacing w:after="0" w:line="360" w:lineRule="auto"/>
              <w:jc w:val="left"/>
              <w:textAlignment w:val="baseline"/>
              <w:rPr>
                <w:rFonts w:hint="eastAsia" w:ascii="宋体" w:hAnsi="宋体" w:eastAsia="宋体" w:cs="宋体"/>
                <w:snapToGrid w:val="0"/>
                <w:color w:val="000000"/>
                <w:kern w:val="0"/>
                <w:sz w:val="21"/>
                <w:szCs w:val="21"/>
                <w:vertAlign w:val="baseline"/>
                <w:lang w:val="en-US" w:eastAsia="zh-CN"/>
              </w:rPr>
            </w:pPr>
            <w:r>
              <w:rPr>
                <w:rFonts w:hint="eastAsia" w:ascii="宋体" w:hAnsi="宋体" w:eastAsia="宋体" w:cs="宋体"/>
                <w:snapToGrid w:val="0"/>
                <w:color w:val="000000"/>
                <w:kern w:val="0"/>
                <w:sz w:val="21"/>
                <w:szCs w:val="21"/>
                <w:vertAlign w:val="baseline"/>
                <w:lang w:val="en-US" w:eastAsia="zh-CN"/>
              </w:rPr>
              <w:t>自响应文件递交截止之日起90日历天</w:t>
            </w:r>
          </w:p>
        </w:tc>
      </w:tr>
      <w:tr w14:paraId="0DD39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682" w:type="dxa"/>
          </w:tcPr>
          <w:p w14:paraId="2EAA39AE">
            <w:pPr>
              <w:keepNext w:val="0"/>
              <w:keepLines w:val="0"/>
              <w:pageBreakBefore w:val="0"/>
              <w:widowControl w:val="0"/>
              <w:kinsoku w:val="0"/>
              <w:wordWrap/>
              <w:overflowPunct/>
              <w:topLinePunct w:val="0"/>
              <w:autoSpaceDE w:val="0"/>
              <w:autoSpaceDN w:val="0"/>
              <w:bidi w:val="0"/>
              <w:adjustRightInd w:val="0"/>
              <w:snapToGrid w:val="0"/>
              <w:spacing w:after="0" w:line="360" w:lineRule="auto"/>
              <w:jc w:val="left"/>
              <w:textAlignment w:val="baseline"/>
              <w:rPr>
                <w:rFonts w:hint="eastAsia" w:ascii="宋体" w:hAnsi="宋体" w:eastAsia="宋体" w:cs="宋体"/>
                <w:snapToGrid w:val="0"/>
                <w:color w:val="000000"/>
                <w:kern w:val="0"/>
                <w:sz w:val="21"/>
                <w:szCs w:val="21"/>
                <w:vertAlign w:val="baseline"/>
                <w:lang w:val="en-US" w:eastAsia="zh-CN"/>
              </w:rPr>
            </w:pPr>
          </w:p>
        </w:tc>
        <w:tc>
          <w:tcPr>
            <w:tcW w:w="1764" w:type="dxa"/>
            <w:shd w:val="clear" w:color="auto" w:fill="auto"/>
            <w:vAlign w:val="center"/>
          </w:tcPr>
          <w:p w14:paraId="3A0C4E97">
            <w:pPr>
              <w:keepNext w:val="0"/>
              <w:keepLines w:val="0"/>
              <w:pageBreakBefore w:val="0"/>
              <w:widowControl w:val="0"/>
              <w:kinsoku w:val="0"/>
              <w:wordWrap/>
              <w:overflowPunct/>
              <w:topLinePunct w:val="0"/>
              <w:autoSpaceDE w:val="0"/>
              <w:autoSpaceDN w:val="0"/>
              <w:bidi w:val="0"/>
              <w:adjustRightInd w:val="0"/>
              <w:snapToGrid w:val="0"/>
              <w:spacing w:after="0" w:line="360" w:lineRule="auto"/>
              <w:jc w:val="center"/>
              <w:textAlignment w:val="baseline"/>
              <w:rPr>
                <w:rFonts w:hint="eastAsia" w:ascii="宋体" w:hAnsi="宋体" w:eastAsia="宋体" w:cs="宋体"/>
                <w:snapToGrid w:val="0"/>
                <w:color w:val="000000"/>
                <w:kern w:val="0"/>
                <w:sz w:val="21"/>
                <w:szCs w:val="21"/>
                <w:vertAlign w:val="baseline"/>
                <w:lang w:val="en-US" w:eastAsia="zh-CN"/>
              </w:rPr>
            </w:pPr>
            <w:r>
              <w:rPr>
                <w:rFonts w:hint="eastAsia" w:ascii="宋体" w:hAnsi="宋体" w:eastAsia="宋体" w:cs="宋体"/>
                <w:snapToGrid w:val="0"/>
                <w:color w:val="000000"/>
                <w:kern w:val="0"/>
                <w:sz w:val="21"/>
                <w:szCs w:val="21"/>
                <w:vertAlign w:val="baseline"/>
                <w:lang w:val="en-US" w:eastAsia="zh-CN"/>
              </w:rPr>
              <w:t>磋商保证金</w:t>
            </w:r>
          </w:p>
        </w:tc>
        <w:tc>
          <w:tcPr>
            <w:tcW w:w="6132" w:type="dxa"/>
          </w:tcPr>
          <w:p w14:paraId="5D8AADA9">
            <w:pPr>
              <w:pStyle w:val="8"/>
              <w:keepNext w:val="0"/>
              <w:keepLines w:val="0"/>
              <w:pageBreakBefore w:val="0"/>
              <w:widowControl w:val="0"/>
              <w:kinsoku w:val="0"/>
              <w:wordWrap/>
              <w:overflowPunct/>
              <w:topLinePunct w:val="0"/>
              <w:autoSpaceDE w:val="0"/>
              <w:autoSpaceDN w:val="0"/>
              <w:bidi w:val="0"/>
              <w:adjustRightInd w:val="0"/>
              <w:snapToGrid w:val="0"/>
              <w:spacing w:before="39" w:after="0"/>
              <w:jc w:val="both"/>
              <w:textAlignment w:val="baseline"/>
              <w:rPr>
                <w:rFonts w:hint="eastAsia" w:ascii="宋体" w:hAnsi="宋体" w:eastAsia="宋体" w:cs="宋体"/>
                <w:bCs/>
                <w:snapToGrid w:val="0"/>
                <w:color w:val="000000"/>
                <w:kern w:val="0"/>
                <w:sz w:val="21"/>
                <w:szCs w:val="21"/>
                <w:lang w:val="en-US" w:eastAsia="zh-CN"/>
              </w:rPr>
            </w:pPr>
            <w:r>
              <w:rPr>
                <w:rFonts w:hint="eastAsia" w:ascii="宋体" w:hAnsi="宋体" w:eastAsia="宋体" w:cs="宋体"/>
                <w:bCs/>
                <w:snapToGrid w:val="0"/>
                <w:color w:val="000000"/>
                <w:kern w:val="0"/>
                <w:sz w:val="21"/>
                <w:szCs w:val="21"/>
                <w:lang w:val="en-US" w:eastAsia="zh-CN"/>
              </w:rPr>
              <w:t>本项目免收保证金。</w:t>
            </w:r>
          </w:p>
        </w:tc>
      </w:tr>
      <w:tr w14:paraId="48B3A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682" w:type="dxa"/>
          </w:tcPr>
          <w:p w14:paraId="5999367D">
            <w:pPr>
              <w:keepNext w:val="0"/>
              <w:keepLines w:val="0"/>
              <w:pageBreakBefore w:val="0"/>
              <w:widowControl w:val="0"/>
              <w:kinsoku w:val="0"/>
              <w:wordWrap/>
              <w:overflowPunct/>
              <w:topLinePunct w:val="0"/>
              <w:autoSpaceDE w:val="0"/>
              <w:autoSpaceDN w:val="0"/>
              <w:bidi w:val="0"/>
              <w:adjustRightInd w:val="0"/>
              <w:snapToGrid w:val="0"/>
              <w:spacing w:after="0" w:line="360" w:lineRule="auto"/>
              <w:jc w:val="left"/>
              <w:textAlignment w:val="baseline"/>
              <w:rPr>
                <w:rFonts w:hint="eastAsia" w:ascii="宋体" w:hAnsi="宋体" w:eastAsia="宋体" w:cs="宋体"/>
                <w:snapToGrid w:val="0"/>
                <w:color w:val="000000"/>
                <w:kern w:val="0"/>
                <w:sz w:val="21"/>
                <w:szCs w:val="21"/>
                <w:vertAlign w:val="baseline"/>
                <w:lang w:val="en-US" w:eastAsia="zh-CN"/>
              </w:rPr>
            </w:pPr>
          </w:p>
        </w:tc>
        <w:tc>
          <w:tcPr>
            <w:tcW w:w="1764" w:type="dxa"/>
            <w:shd w:val="clear" w:color="auto" w:fill="auto"/>
            <w:vAlign w:val="center"/>
          </w:tcPr>
          <w:p w14:paraId="4381CE93">
            <w:pPr>
              <w:keepNext w:val="0"/>
              <w:keepLines w:val="0"/>
              <w:pageBreakBefore w:val="0"/>
              <w:widowControl w:val="0"/>
              <w:kinsoku w:val="0"/>
              <w:wordWrap/>
              <w:overflowPunct/>
              <w:topLinePunct w:val="0"/>
              <w:autoSpaceDE w:val="0"/>
              <w:autoSpaceDN w:val="0"/>
              <w:bidi w:val="0"/>
              <w:adjustRightInd w:val="0"/>
              <w:snapToGrid w:val="0"/>
              <w:spacing w:after="0" w:line="360" w:lineRule="auto"/>
              <w:jc w:val="center"/>
              <w:textAlignment w:val="baseline"/>
              <w:rPr>
                <w:rFonts w:hint="eastAsia" w:ascii="宋体" w:hAnsi="宋体" w:eastAsia="宋体" w:cs="宋体"/>
                <w:snapToGrid w:val="0"/>
                <w:color w:val="000000"/>
                <w:kern w:val="0"/>
                <w:sz w:val="21"/>
                <w:szCs w:val="21"/>
                <w:vertAlign w:val="baseline"/>
                <w:lang w:val="en-US" w:eastAsia="zh-CN"/>
              </w:rPr>
            </w:pPr>
            <w:r>
              <w:rPr>
                <w:rFonts w:hint="eastAsia" w:ascii="宋体" w:hAnsi="宋体" w:eastAsia="宋体" w:cs="宋体"/>
                <w:snapToGrid w:val="0"/>
                <w:color w:val="000000"/>
                <w:kern w:val="0"/>
                <w:sz w:val="21"/>
                <w:szCs w:val="21"/>
                <w:vertAlign w:val="baseline"/>
                <w:lang w:val="en-US" w:eastAsia="zh-CN"/>
              </w:rPr>
              <w:t>踏勘现场</w:t>
            </w:r>
          </w:p>
        </w:tc>
        <w:tc>
          <w:tcPr>
            <w:tcW w:w="6132" w:type="dxa"/>
            <w:vAlign w:val="center"/>
          </w:tcPr>
          <w:p w14:paraId="36539BF3">
            <w:pPr>
              <w:pStyle w:val="8"/>
              <w:keepNext w:val="0"/>
              <w:keepLines w:val="0"/>
              <w:pageBreakBefore w:val="0"/>
              <w:widowControl w:val="0"/>
              <w:kinsoku w:val="0"/>
              <w:wordWrap/>
              <w:overflowPunct/>
              <w:topLinePunct w:val="0"/>
              <w:autoSpaceDE w:val="0"/>
              <w:autoSpaceDN w:val="0"/>
              <w:bidi w:val="0"/>
              <w:adjustRightInd w:val="0"/>
              <w:snapToGrid w:val="0"/>
              <w:spacing w:before="39" w:after="0"/>
              <w:jc w:val="both"/>
              <w:textAlignment w:val="baseline"/>
              <w:rPr>
                <w:rFonts w:hint="eastAsia" w:ascii="宋体" w:hAnsi="宋体" w:eastAsia="宋体" w:cs="宋体"/>
                <w:bCs/>
                <w:snapToGrid w:val="0"/>
                <w:color w:val="000000"/>
                <w:kern w:val="0"/>
                <w:sz w:val="21"/>
                <w:szCs w:val="21"/>
                <w:lang w:val="en-US" w:eastAsia="zh-CN"/>
              </w:rPr>
            </w:pPr>
            <w:r>
              <w:rPr>
                <w:rFonts w:hint="eastAsia" w:ascii="宋体" w:hAnsi="宋体" w:eastAsia="宋体" w:cs="宋体"/>
                <w:bCs/>
                <w:snapToGrid w:val="0"/>
                <w:color w:val="000000"/>
                <w:kern w:val="0"/>
                <w:sz w:val="21"/>
                <w:szCs w:val="21"/>
                <w:lang w:val="en-US" w:eastAsia="zh-CN"/>
              </w:rPr>
              <w:t>供应商自行踏勘现场</w:t>
            </w:r>
          </w:p>
        </w:tc>
      </w:tr>
      <w:tr w14:paraId="7FD71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682" w:type="dxa"/>
          </w:tcPr>
          <w:p w14:paraId="16A6179D">
            <w:pPr>
              <w:keepNext w:val="0"/>
              <w:keepLines w:val="0"/>
              <w:pageBreakBefore w:val="0"/>
              <w:widowControl w:val="0"/>
              <w:kinsoku w:val="0"/>
              <w:wordWrap/>
              <w:overflowPunct/>
              <w:topLinePunct w:val="0"/>
              <w:autoSpaceDE w:val="0"/>
              <w:autoSpaceDN w:val="0"/>
              <w:bidi w:val="0"/>
              <w:adjustRightInd w:val="0"/>
              <w:snapToGrid w:val="0"/>
              <w:spacing w:after="0" w:line="360" w:lineRule="auto"/>
              <w:jc w:val="left"/>
              <w:textAlignment w:val="baseline"/>
              <w:rPr>
                <w:rFonts w:hint="eastAsia" w:ascii="宋体" w:hAnsi="宋体" w:eastAsia="宋体" w:cs="宋体"/>
                <w:snapToGrid w:val="0"/>
                <w:color w:val="000000"/>
                <w:kern w:val="0"/>
                <w:sz w:val="21"/>
                <w:szCs w:val="21"/>
                <w:vertAlign w:val="baseline"/>
                <w:lang w:val="en-US" w:eastAsia="zh-CN"/>
              </w:rPr>
            </w:pPr>
          </w:p>
        </w:tc>
        <w:tc>
          <w:tcPr>
            <w:tcW w:w="1764" w:type="dxa"/>
            <w:shd w:val="clear" w:color="auto" w:fill="auto"/>
            <w:vAlign w:val="center"/>
          </w:tcPr>
          <w:p w14:paraId="43B2160E">
            <w:pPr>
              <w:keepNext w:val="0"/>
              <w:keepLines w:val="0"/>
              <w:pageBreakBefore w:val="0"/>
              <w:widowControl w:val="0"/>
              <w:kinsoku w:val="0"/>
              <w:wordWrap/>
              <w:overflowPunct/>
              <w:topLinePunct w:val="0"/>
              <w:autoSpaceDE w:val="0"/>
              <w:autoSpaceDN w:val="0"/>
              <w:bidi w:val="0"/>
              <w:adjustRightInd w:val="0"/>
              <w:snapToGrid w:val="0"/>
              <w:spacing w:after="0" w:line="360" w:lineRule="auto"/>
              <w:jc w:val="center"/>
              <w:textAlignment w:val="baseline"/>
              <w:rPr>
                <w:rFonts w:hint="eastAsia" w:ascii="宋体" w:hAnsi="宋体" w:eastAsia="宋体" w:cs="宋体"/>
                <w:snapToGrid w:val="0"/>
                <w:color w:val="000000"/>
                <w:kern w:val="0"/>
                <w:sz w:val="21"/>
                <w:szCs w:val="21"/>
                <w:vertAlign w:val="baseline"/>
                <w:lang w:val="en-US" w:eastAsia="zh-CN"/>
              </w:rPr>
            </w:pPr>
            <w:r>
              <w:rPr>
                <w:rFonts w:hint="eastAsia" w:ascii="宋体" w:hAnsi="宋体" w:eastAsia="宋体" w:cs="宋体"/>
                <w:snapToGrid w:val="0"/>
                <w:color w:val="000000"/>
                <w:kern w:val="0"/>
                <w:sz w:val="21"/>
                <w:szCs w:val="21"/>
                <w:vertAlign w:val="baseline"/>
                <w:lang w:val="en-US" w:eastAsia="zh-CN"/>
              </w:rPr>
              <w:t>是否接受联合体</w:t>
            </w:r>
          </w:p>
        </w:tc>
        <w:tc>
          <w:tcPr>
            <w:tcW w:w="6132" w:type="dxa"/>
            <w:vAlign w:val="center"/>
          </w:tcPr>
          <w:p w14:paraId="7E3D57BA">
            <w:pPr>
              <w:pStyle w:val="8"/>
              <w:keepNext w:val="0"/>
              <w:keepLines w:val="0"/>
              <w:pageBreakBefore w:val="0"/>
              <w:widowControl w:val="0"/>
              <w:kinsoku w:val="0"/>
              <w:wordWrap/>
              <w:overflowPunct/>
              <w:topLinePunct w:val="0"/>
              <w:autoSpaceDE w:val="0"/>
              <w:autoSpaceDN w:val="0"/>
              <w:bidi w:val="0"/>
              <w:adjustRightInd w:val="0"/>
              <w:snapToGrid w:val="0"/>
              <w:spacing w:before="39" w:after="0"/>
              <w:jc w:val="both"/>
              <w:textAlignment w:val="baseline"/>
              <w:rPr>
                <w:rFonts w:hint="eastAsia" w:ascii="宋体" w:hAnsi="宋体" w:eastAsia="宋体" w:cs="宋体"/>
                <w:bCs/>
                <w:snapToGrid w:val="0"/>
                <w:color w:val="000000"/>
                <w:kern w:val="0"/>
                <w:sz w:val="21"/>
                <w:szCs w:val="21"/>
                <w:lang w:val="en-US" w:eastAsia="zh-CN"/>
              </w:rPr>
            </w:pPr>
            <w:r>
              <w:rPr>
                <w:rFonts w:hint="eastAsia" w:ascii="宋体" w:hAnsi="宋体" w:eastAsia="宋体" w:cs="宋体"/>
                <w:bCs/>
                <w:snapToGrid w:val="0"/>
                <w:color w:val="000000"/>
                <w:kern w:val="0"/>
                <w:sz w:val="21"/>
                <w:szCs w:val="21"/>
                <w:lang w:val="en-US" w:eastAsia="zh-CN"/>
              </w:rPr>
              <w:t>否</w:t>
            </w:r>
          </w:p>
        </w:tc>
      </w:tr>
      <w:tr w14:paraId="5C2E0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0" w:type="auto"/>
          </w:tcPr>
          <w:p w14:paraId="2E3F5807">
            <w:pPr>
              <w:keepNext w:val="0"/>
              <w:keepLines w:val="0"/>
              <w:pageBreakBefore w:val="0"/>
              <w:widowControl w:val="0"/>
              <w:kinsoku w:val="0"/>
              <w:wordWrap/>
              <w:overflowPunct/>
              <w:topLinePunct w:val="0"/>
              <w:autoSpaceDE w:val="0"/>
              <w:autoSpaceDN w:val="0"/>
              <w:bidi w:val="0"/>
              <w:adjustRightInd w:val="0"/>
              <w:snapToGrid w:val="0"/>
              <w:spacing w:after="0" w:line="360" w:lineRule="auto"/>
              <w:jc w:val="left"/>
              <w:textAlignment w:val="baseline"/>
              <w:rPr>
                <w:rFonts w:hint="eastAsia" w:ascii="宋体" w:hAnsi="宋体" w:eastAsia="宋体" w:cs="宋体"/>
                <w:snapToGrid w:val="0"/>
                <w:color w:val="000000"/>
                <w:kern w:val="0"/>
                <w:sz w:val="21"/>
                <w:szCs w:val="21"/>
                <w:vertAlign w:val="baseline"/>
                <w:lang w:val="en-US" w:eastAsia="zh-CN"/>
              </w:rPr>
            </w:pPr>
          </w:p>
        </w:tc>
        <w:tc>
          <w:tcPr>
            <w:tcW w:w="1764" w:type="dxa"/>
            <w:shd w:val="clear" w:color="auto" w:fill="auto"/>
            <w:vAlign w:val="center"/>
          </w:tcPr>
          <w:p w14:paraId="29B90846">
            <w:pPr>
              <w:keepNext w:val="0"/>
              <w:keepLines w:val="0"/>
              <w:pageBreakBefore w:val="0"/>
              <w:widowControl w:val="0"/>
              <w:kinsoku w:val="0"/>
              <w:wordWrap/>
              <w:overflowPunct/>
              <w:topLinePunct w:val="0"/>
              <w:autoSpaceDE w:val="0"/>
              <w:autoSpaceDN w:val="0"/>
              <w:bidi w:val="0"/>
              <w:adjustRightInd w:val="0"/>
              <w:snapToGrid w:val="0"/>
              <w:spacing w:after="0" w:line="360" w:lineRule="auto"/>
              <w:jc w:val="center"/>
              <w:textAlignment w:val="baseline"/>
              <w:rPr>
                <w:rFonts w:hint="eastAsia" w:ascii="宋体" w:hAnsi="宋体" w:eastAsia="宋体" w:cs="宋体"/>
                <w:snapToGrid w:val="0"/>
                <w:color w:val="000000"/>
                <w:kern w:val="0"/>
                <w:sz w:val="21"/>
                <w:szCs w:val="21"/>
                <w:vertAlign w:val="baseline"/>
                <w:lang w:val="en-US" w:eastAsia="zh-CN"/>
              </w:rPr>
            </w:pPr>
            <w:r>
              <w:rPr>
                <w:rFonts w:hint="eastAsia" w:asciiTheme="minorEastAsia" w:hAnsiTheme="minorEastAsia" w:eastAsiaTheme="minorEastAsia" w:cstheme="minorEastAsia"/>
                <w:color w:val="auto"/>
                <w:spacing w:val="-2"/>
                <w:sz w:val="21"/>
                <w:szCs w:val="21"/>
                <w:highlight w:val="none"/>
                <w:lang w:eastAsia="zh-CN"/>
              </w:rPr>
              <w:t>响应文件份数</w:t>
            </w:r>
          </w:p>
        </w:tc>
        <w:tc>
          <w:tcPr>
            <w:tcW w:w="6132" w:type="dxa"/>
            <w:vAlign w:val="center"/>
          </w:tcPr>
          <w:p w14:paraId="16DCFCB7">
            <w:pPr>
              <w:pStyle w:val="8"/>
              <w:keepNext w:val="0"/>
              <w:keepLines w:val="0"/>
              <w:pageBreakBefore w:val="0"/>
              <w:widowControl w:val="0"/>
              <w:kinsoku w:val="0"/>
              <w:wordWrap/>
              <w:overflowPunct/>
              <w:topLinePunct w:val="0"/>
              <w:autoSpaceDE w:val="0"/>
              <w:autoSpaceDN w:val="0"/>
              <w:bidi w:val="0"/>
              <w:adjustRightInd w:val="0"/>
              <w:snapToGrid w:val="0"/>
              <w:spacing w:before="39" w:after="0"/>
              <w:jc w:val="both"/>
              <w:textAlignment w:val="baseline"/>
              <w:rPr>
                <w:rFonts w:hint="eastAsia" w:ascii="宋体" w:hAnsi="宋体" w:eastAsia="宋体" w:cs="宋体"/>
                <w:bCs/>
                <w:snapToGrid w:val="0"/>
                <w:color w:val="000000"/>
                <w:kern w:val="0"/>
                <w:sz w:val="21"/>
                <w:szCs w:val="21"/>
                <w:lang w:val="en-US" w:eastAsia="zh-CN"/>
              </w:rPr>
            </w:pPr>
            <w:r>
              <w:rPr>
                <w:rFonts w:hint="eastAsia" w:ascii="宋体" w:hAnsi="宋体" w:eastAsia="宋体" w:cs="宋体"/>
                <w:bCs/>
                <w:snapToGrid w:val="0"/>
                <w:color w:val="000000"/>
                <w:kern w:val="0"/>
                <w:sz w:val="21"/>
                <w:szCs w:val="21"/>
                <w:lang w:val="en-US" w:eastAsia="zh-CN"/>
              </w:rPr>
              <w:t>正本1份；副本2份；电子版文件1份</w:t>
            </w:r>
          </w:p>
        </w:tc>
      </w:tr>
      <w:tr w14:paraId="51A01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0" w:type="auto"/>
          </w:tcPr>
          <w:p w14:paraId="38C9E65F">
            <w:pPr>
              <w:keepNext w:val="0"/>
              <w:keepLines w:val="0"/>
              <w:pageBreakBefore w:val="0"/>
              <w:widowControl w:val="0"/>
              <w:kinsoku w:val="0"/>
              <w:wordWrap/>
              <w:overflowPunct/>
              <w:topLinePunct w:val="0"/>
              <w:autoSpaceDE w:val="0"/>
              <w:autoSpaceDN w:val="0"/>
              <w:bidi w:val="0"/>
              <w:adjustRightInd w:val="0"/>
              <w:snapToGrid w:val="0"/>
              <w:spacing w:after="0" w:line="360" w:lineRule="auto"/>
              <w:jc w:val="left"/>
              <w:textAlignment w:val="baseline"/>
              <w:rPr>
                <w:rFonts w:hint="eastAsia" w:ascii="宋体" w:hAnsi="宋体" w:eastAsia="宋体" w:cs="宋体"/>
                <w:snapToGrid w:val="0"/>
                <w:color w:val="000000"/>
                <w:kern w:val="0"/>
                <w:sz w:val="21"/>
                <w:szCs w:val="21"/>
                <w:vertAlign w:val="baseline"/>
                <w:lang w:val="en-US" w:eastAsia="zh-CN"/>
              </w:rPr>
            </w:pPr>
          </w:p>
        </w:tc>
        <w:tc>
          <w:tcPr>
            <w:tcW w:w="1764" w:type="dxa"/>
            <w:shd w:val="clear" w:color="auto" w:fill="auto"/>
            <w:vAlign w:val="center"/>
          </w:tcPr>
          <w:p w14:paraId="366CDA7C">
            <w:pPr>
              <w:pStyle w:val="8"/>
              <w:keepNext w:val="0"/>
              <w:keepLines w:val="0"/>
              <w:pageBreakBefore w:val="0"/>
              <w:widowControl w:val="0"/>
              <w:kinsoku w:val="0"/>
              <w:wordWrap/>
              <w:overflowPunct/>
              <w:topLinePunct w:val="0"/>
              <w:autoSpaceDE w:val="0"/>
              <w:autoSpaceDN w:val="0"/>
              <w:bidi w:val="0"/>
              <w:adjustRightInd w:val="0"/>
              <w:snapToGrid w:val="0"/>
              <w:spacing w:before="39" w:after="0"/>
              <w:jc w:val="both"/>
              <w:textAlignment w:val="baseline"/>
              <w:rPr>
                <w:rFonts w:hint="eastAsia" w:ascii="宋体" w:hAnsi="宋体" w:eastAsia="宋体" w:cs="宋体"/>
                <w:snapToGrid w:val="0"/>
                <w:color w:val="000000"/>
                <w:kern w:val="0"/>
                <w:sz w:val="21"/>
                <w:szCs w:val="21"/>
                <w:vertAlign w:val="baseline"/>
                <w:lang w:val="en-US" w:eastAsia="zh-CN"/>
              </w:rPr>
            </w:pPr>
            <w:r>
              <w:rPr>
                <w:rFonts w:hint="eastAsia" w:ascii="宋体" w:hAnsi="宋体" w:eastAsia="宋体" w:cs="宋体"/>
                <w:bCs/>
                <w:snapToGrid w:val="0"/>
                <w:color w:val="000000"/>
                <w:kern w:val="0"/>
                <w:sz w:val="21"/>
                <w:szCs w:val="21"/>
                <w:lang w:val="en-US" w:eastAsia="zh-CN"/>
              </w:rPr>
              <w:t>响应文件递交截止时间及地址</w:t>
            </w:r>
          </w:p>
        </w:tc>
        <w:tc>
          <w:tcPr>
            <w:tcW w:w="6132" w:type="dxa"/>
          </w:tcPr>
          <w:p w14:paraId="3CA0D2E1">
            <w:pPr>
              <w:pStyle w:val="8"/>
              <w:keepNext w:val="0"/>
              <w:keepLines w:val="0"/>
              <w:pageBreakBefore w:val="0"/>
              <w:widowControl w:val="0"/>
              <w:kinsoku w:val="0"/>
              <w:wordWrap/>
              <w:overflowPunct/>
              <w:topLinePunct w:val="0"/>
              <w:autoSpaceDE w:val="0"/>
              <w:autoSpaceDN w:val="0"/>
              <w:bidi w:val="0"/>
              <w:adjustRightInd w:val="0"/>
              <w:snapToGrid w:val="0"/>
              <w:spacing w:before="39" w:after="0"/>
              <w:jc w:val="both"/>
              <w:textAlignment w:val="baseline"/>
              <w:rPr>
                <w:rFonts w:hint="eastAsia" w:ascii="宋体" w:hAnsi="宋体" w:eastAsia="宋体" w:cs="宋体"/>
                <w:bCs/>
                <w:snapToGrid w:val="0"/>
                <w:color w:val="000000"/>
                <w:kern w:val="0"/>
                <w:sz w:val="21"/>
                <w:szCs w:val="21"/>
                <w:lang w:val="en-US" w:eastAsia="zh-CN"/>
              </w:rPr>
            </w:pPr>
            <w:r>
              <w:rPr>
                <w:rFonts w:hint="eastAsia" w:ascii="宋体" w:hAnsi="宋体" w:eastAsia="宋体" w:cs="宋体"/>
                <w:bCs/>
                <w:snapToGrid w:val="0"/>
                <w:color w:val="000000"/>
                <w:kern w:val="0"/>
                <w:sz w:val="21"/>
                <w:szCs w:val="21"/>
                <w:lang w:val="en-US" w:eastAsia="zh-CN"/>
              </w:rPr>
              <w:t>时间：2025年10月27日14点30分（北京时间）</w:t>
            </w:r>
          </w:p>
          <w:p w14:paraId="5ACC25D0">
            <w:pPr>
              <w:pStyle w:val="8"/>
              <w:keepNext w:val="0"/>
              <w:keepLines w:val="0"/>
              <w:pageBreakBefore w:val="0"/>
              <w:widowControl w:val="0"/>
              <w:kinsoku w:val="0"/>
              <w:wordWrap/>
              <w:overflowPunct/>
              <w:topLinePunct w:val="0"/>
              <w:autoSpaceDE w:val="0"/>
              <w:autoSpaceDN w:val="0"/>
              <w:bidi w:val="0"/>
              <w:adjustRightInd w:val="0"/>
              <w:snapToGrid w:val="0"/>
              <w:spacing w:before="39" w:after="0"/>
              <w:jc w:val="both"/>
              <w:textAlignment w:val="baseline"/>
              <w:rPr>
                <w:rFonts w:hint="eastAsia" w:ascii="宋体" w:hAnsi="宋体" w:eastAsia="宋体" w:cs="宋体"/>
                <w:bCs/>
                <w:snapToGrid w:val="0"/>
                <w:color w:val="000000"/>
                <w:kern w:val="0"/>
                <w:sz w:val="21"/>
                <w:szCs w:val="21"/>
                <w:lang w:val="en-US" w:eastAsia="zh-CN"/>
              </w:rPr>
            </w:pPr>
            <w:r>
              <w:rPr>
                <w:rFonts w:hint="eastAsia" w:ascii="宋体" w:hAnsi="宋体" w:eastAsia="宋体" w:cs="宋体"/>
                <w:bCs/>
                <w:snapToGrid w:val="0"/>
                <w:color w:val="000000"/>
                <w:kern w:val="0"/>
                <w:sz w:val="21"/>
                <w:szCs w:val="21"/>
                <w:lang w:val="en-US" w:eastAsia="zh-CN"/>
              </w:rPr>
              <w:t>地点：邯郸市邯山区光明南大街409号C座14楼会议室</w:t>
            </w:r>
          </w:p>
        </w:tc>
      </w:tr>
      <w:tr w14:paraId="0F68E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0" w:type="auto"/>
          </w:tcPr>
          <w:p w14:paraId="74B241BC">
            <w:pPr>
              <w:keepNext w:val="0"/>
              <w:keepLines w:val="0"/>
              <w:pageBreakBefore w:val="0"/>
              <w:widowControl w:val="0"/>
              <w:kinsoku w:val="0"/>
              <w:wordWrap/>
              <w:overflowPunct/>
              <w:topLinePunct w:val="0"/>
              <w:autoSpaceDE w:val="0"/>
              <w:autoSpaceDN w:val="0"/>
              <w:bidi w:val="0"/>
              <w:adjustRightInd w:val="0"/>
              <w:snapToGrid w:val="0"/>
              <w:spacing w:after="0" w:line="360" w:lineRule="auto"/>
              <w:jc w:val="left"/>
              <w:textAlignment w:val="baseline"/>
              <w:rPr>
                <w:rFonts w:hint="eastAsia" w:ascii="宋体" w:hAnsi="宋体" w:eastAsia="宋体" w:cs="宋体"/>
                <w:snapToGrid w:val="0"/>
                <w:color w:val="000000"/>
                <w:kern w:val="0"/>
                <w:sz w:val="21"/>
                <w:szCs w:val="21"/>
                <w:vertAlign w:val="baseline"/>
                <w:lang w:val="en-US" w:eastAsia="zh-CN"/>
              </w:rPr>
            </w:pPr>
          </w:p>
        </w:tc>
        <w:tc>
          <w:tcPr>
            <w:tcW w:w="1764" w:type="dxa"/>
            <w:shd w:val="clear" w:color="auto" w:fill="auto"/>
            <w:vAlign w:val="center"/>
          </w:tcPr>
          <w:p w14:paraId="6C0E414E">
            <w:pPr>
              <w:keepNext w:val="0"/>
              <w:keepLines w:val="0"/>
              <w:pageBreakBefore w:val="0"/>
              <w:widowControl w:val="0"/>
              <w:kinsoku w:val="0"/>
              <w:wordWrap/>
              <w:overflowPunct/>
              <w:topLinePunct w:val="0"/>
              <w:autoSpaceDE w:val="0"/>
              <w:autoSpaceDN w:val="0"/>
              <w:bidi w:val="0"/>
              <w:adjustRightInd w:val="0"/>
              <w:snapToGrid w:val="0"/>
              <w:spacing w:after="0" w:line="360" w:lineRule="auto"/>
              <w:jc w:val="center"/>
              <w:textAlignment w:val="baseline"/>
              <w:rPr>
                <w:rFonts w:hint="eastAsia" w:ascii="宋体" w:hAnsi="宋体" w:eastAsia="宋体" w:cs="宋体"/>
                <w:snapToGrid w:val="0"/>
                <w:color w:val="000000"/>
                <w:kern w:val="0"/>
                <w:sz w:val="21"/>
                <w:szCs w:val="21"/>
                <w:vertAlign w:val="baseline"/>
                <w:lang w:val="en-US" w:eastAsia="zh-CN"/>
              </w:rPr>
            </w:pPr>
            <w:r>
              <w:rPr>
                <w:rFonts w:hint="eastAsia" w:ascii="宋体" w:hAnsi="宋体" w:eastAsia="宋体" w:cs="宋体"/>
                <w:snapToGrid w:val="0"/>
                <w:color w:val="000000"/>
                <w:kern w:val="0"/>
                <w:sz w:val="21"/>
                <w:szCs w:val="21"/>
                <w:vertAlign w:val="baseline"/>
                <w:lang w:val="en-US" w:eastAsia="zh-CN"/>
              </w:rPr>
              <w:t>开标时间及地点</w:t>
            </w:r>
          </w:p>
        </w:tc>
        <w:tc>
          <w:tcPr>
            <w:tcW w:w="6132" w:type="dxa"/>
          </w:tcPr>
          <w:p w14:paraId="2006A2B7">
            <w:pPr>
              <w:pStyle w:val="8"/>
              <w:keepNext w:val="0"/>
              <w:keepLines w:val="0"/>
              <w:pageBreakBefore w:val="0"/>
              <w:widowControl w:val="0"/>
              <w:kinsoku w:val="0"/>
              <w:wordWrap/>
              <w:overflowPunct/>
              <w:topLinePunct w:val="0"/>
              <w:autoSpaceDE w:val="0"/>
              <w:autoSpaceDN w:val="0"/>
              <w:bidi w:val="0"/>
              <w:adjustRightInd w:val="0"/>
              <w:snapToGrid w:val="0"/>
              <w:spacing w:before="39" w:after="0"/>
              <w:jc w:val="both"/>
              <w:textAlignment w:val="baseline"/>
              <w:rPr>
                <w:rFonts w:hint="eastAsia" w:ascii="宋体" w:hAnsi="宋体" w:eastAsia="宋体" w:cs="宋体"/>
                <w:bCs/>
                <w:snapToGrid w:val="0"/>
                <w:color w:val="000000"/>
                <w:kern w:val="0"/>
                <w:sz w:val="21"/>
                <w:szCs w:val="21"/>
                <w:lang w:val="en-US" w:eastAsia="zh-CN"/>
              </w:rPr>
            </w:pPr>
            <w:r>
              <w:rPr>
                <w:rFonts w:hint="eastAsia" w:ascii="宋体" w:hAnsi="宋体" w:eastAsia="宋体" w:cs="宋体"/>
                <w:bCs/>
                <w:snapToGrid w:val="0"/>
                <w:color w:val="000000"/>
                <w:kern w:val="0"/>
                <w:sz w:val="21"/>
                <w:szCs w:val="21"/>
                <w:lang w:val="en-US" w:eastAsia="zh-CN"/>
              </w:rPr>
              <w:t>开标时间：同递交截止时间</w:t>
            </w:r>
          </w:p>
          <w:p w14:paraId="20EE5176">
            <w:pPr>
              <w:pStyle w:val="8"/>
              <w:keepNext w:val="0"/>
              <w:keepLines w:val="0"/>
              <w:pageBreakBefore w:val="0"/>
              <w:widowControl w:val="0"/>
              <w:kinsoku w:val="0"/>
              <w:wordWrap/>
              <w:overflowPunct/>
              <w:topLinePunct w:val="0"/>
              <w:autoSpaceDE w:val="0"/>
              <w:autoSpaceDN w:val="0"/>
              <w:bidi w:val="0"/>
              <w:adjustRightInd w:val="0"/>
              <w:snapToGrid w:val="0"/>
              <w:spacing w:before="39" w:after="0"/>
              <w:jc w:val="both"/>
              <w:textAlignment w:val="baseline"/>
              <w:rPr>
                <w:rFonts w:hint="eastAsia" w:ascii="宋体" w:hAnsi="宋体" w:eastAsia="宋体" w:cs="宋体"/>
                <w:bCs/>
                <w:snapToGrid w:val="0"/>
                <w:color w:val="000000"/>
                <w:kern w:val="0"/>
                <w:sz w:val="21"/>
                <w:szCs w:val="21"/>
                <w:lang w:val="en-US" w:eastAsia="zh-CN"/>
              </w:rPr>
            </w:pPr>
            <w:r>
              <w:rPr>
                <w:rFonts w:hint="eastAsia" w:ascii="宋体" w:hAnsi="宋体" w:eastAsia="宋体" w:cs="宋体"/>
                <w:bCs/>
                <w:snapToGrid w:val="0"/>
                <w:color w:val="000000"/>
                <w:kern w:val="0"/>
                <w:sz w:val="21"/>
                <w:szCs w:val="21"/>
                <w:lang w:val="en-US" w:eastAsia="zh-CN"/>
              </w:rPr>
              <w:t>开标地点：同递交地点</w:t>
            </w:r>
          </w:p>
        </w:tc>
      </w:tr>
      <w:tr w14:paraId="0E7F5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2" w:hRule="atLeast"/>
        </w:trPr>
        <w:tc>
          <w:tcPr>
            <w:tcW w:w="0" w:type="auto"/>
          </w:tcPr>
          <w:p w14:paraId="2335881C">
            <w:pPr>
              <w:keepNext w:val="0"/>
              <w:keepLines w:val="0"/>
              <w:pageBreakBefore w:val="0"/>
              <w:widowControl w:val="0"/>
              <w:kinsoku w:val="0"/>
              <w:wordWrap/>
              <w:overflowPunct/>
              <w:topLinePunct w:val="0"/>
              <w:autoSpaceDE w:val="0"/>
              <w:autoSpaceDN w:val="0"/>
              <w:bidi w:val="0"/>
              <w:adjustRightInd w:val="0"/>
              <w:snapToGrid w:val="0"/>
              <w:spacing w:after="0" w:line="360" w:lineRule="auto"/>
              <w:jc w:val="left"/>
              <w:textAlignment w:val="baseline"/>
              <w:rPr>
                <w:rFonts w:hint="eastAsia" w:ascii="宋体" w:hAnsi="宋体" w:eastAsia="宋体" w:cs="宋体"/>
                <w:snapToGrid w:val="0"/>
                <w:color w:val="000000"/>
                <w:kern w:val="0"/>
                <w:sz w:val="21"/>
                <w:szCs w:val="21"/>
                <w:vertAlign w:val="baseline"/>
                <w:lang w:val="en-US" w:eastAsia="zh-CN"/>
              </w:rPr>
            </w:pPr>
          </w:p>
        </w:tc>
        <w:tc>
          <w:tcPr>
            <w:tcW w:w="1764" w:type="dxa"/>
            <w:shd w:val="clear" w:color="auto" w:fill="auto"/>
            <w:vAlign w:val="center"/>
          </w:tcPr>
          <w:p w14:paraId="208E2918">
            <w:pPr>
              <w:keepNext w:val="0"/>
              <w:keepLines w:val="0"/>
              <w:pageBreakBefore w:val="0"/>
              <w:widowControl w:val="0"/>
              <w:kinsoku w:val="0"/>
              <w:wordWrap/>
              <w:overflowPunct/>
              <w:topLinePunct w:val="0"/>
              <w:autoSpaceDE w:val="0"/>
              <w:autoSpaceDN w:val="0"/>
              <w:bidi w:val="0"/>
              <w:adjustRightInd w:val="0"/>
              <w:snapToGrid w:val="0"/>
              <w:spacing w:after="0" w:line="360" w:lineRule="auto"/>
              <w:jc w:val="center"/>
              <w:textAlignment w:val="baseline"/>
              <w:rPr>
                <w:rFonts w:hint="eastAsia" w:ascii="宋体" w:hAnsi="宋体" w:eastAsia="宋体" w:cs="宋体"/>
                <w:snapToGrid w:val="0"/>
                <w:color w:val="000000"/>
                <w:kern w:val="0"/>
                <w:sz w:val="21"/>
                <w:szCs w:val="21"/>
                <w:vertAlign w:val="baseline"/>
                <w:lang w:val="en-US" w:eastAsia="zh-CN"/>
              </w:rPr>
            </w:pPr>
            <w:r>
              <w:rPr>
                <w:rFonts w:hint="eastAsia" w:ascii="宋体" w:hAnsi="宋体" w:eastAsia="宋体" w:cs="宋体"/>
                <w:snapToGrid w:val="0"/>
                <w:color w:val="000000"/>
                <w:kern w:val="0"/>
                <w:sz w:val="21"/>
                <w:szCs w:val="21"/>
                <w:vertAlign w:val="baseline"/>
                <w:lang w:val="en-US" w:eastAsia="zh-CN"/>
              </w:rPr>
              <w:t>磋商小组的组成</w:t>
            </w:r>
          </w:p>
        </w:tc>
        <w:tc>
          <w:tcPr>
            <w:tcW w:w="6132" w:type="dxa"/>
            <w:vAlign w:val="center"/>
          </w:tcPr>
          <w:p w14:paraId="0D9F9A6C">
            <w:pPr>
              <w:pStyle w:val="8"/>
              <w:keepNext w:val="0"/>
              <w:keepLines w:val="0"/>
              <w:pageBreakBefore w:val="0"/>
              <w:widowControl w:val="0"/>
              <w:kinsoku w:val="0"/>
              <w:wordWrap/>
              <w:overflowPunct/>
              <w:topLinePunct w:val="0"/>
              <w:autoSpaceDE w:val="0"/>
              <w:autoSpaceDN w:val="0"/>
              <w:bidi w:val="0"/>
              <w:adjustRightInd w:val="0"/>
              <w:snapToGrid w:val="0"/>
              <w:spacing w:before="39" w:after="0"/>
              <w:jc w:val="both"/>
              <w:textAlignment w:val="baseline"/>
              <w:rPr>
                <w:rFonts w:hint="eastAsia" w:ascii="宋体" w:hAnsi="宋体" w:eastAsia="宋体" w:cs="宋体"/>
                <w:bCs/>
                <w:snapToGrid w:val="0"/>
                <w:color w:val="000000"/>
                <w:kern w:val="0"/>
                <w:sz w:val="21"/>
                <w:szCs w:val="21"/>
                <w:lang w:val="en-US" w:eastAsia="zh-CN"/>
              </w:rPr>
            </w:pPr>
            <w:r>
              <w:rPr>
                <w:rFonts w:hint="eastAsia" w:ascii="宋体" w:hAnsi="宋体" w:eastAsia="宋体" w:cs="宋体"/>
                <w:bCs/>
                <w:snapToGrid w:val="0"/>
                <w:color w:val="000000"/>
                <w:kern w:val="0"/>
                <w:sz w:val="21"/>
                <w:szCs w:val="21"/>
                <w:lang w:val="en-US" w:eastAsia="zh-CN"/>
              </w:rPr>
              <w:t>评审由采购人依法组建的磋商小组负责，磋商小组由采购人代表和从专家库中随机抽取的有关技术、经济等方面的专家组成，成员人数为3人及以上单数，其中技术、经济等方面的专家不得少于成员总数的三分之二，与供应商有利益或隶属关系的专家不能担任磋商小组的成员。</w:t>
            </w:r>
          </w:p>
        </w:tc>
      </w:tr>
      <w:tr w14:paraId="239E8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0" w:type="auto"/>
          </w:tcPr>
          <w:p w14:paraId="65CE9A3F">
            <w:pPr>
              <w:keepNext w:val="0"/>
              <w:keepLines w:val="0"/>
              <w:pageBreakBefore w:val="0"/>
              <w:widowControl w:val="0"/>
              <w:kinsoku w:val="0"/>
              <w:wordWrap/>
              <w:overflowPunct/>
              <w:topLinePunct w:val="0"/>
              <w:autoSpaceDE w:val="0"/>
              <w:autoSpaceDN w:val="0"/>
              <w:bidi w:val="0"/>
              <w:adjustRightInd w:val="0"/>
              <w:snapToGrid w:val="0"/>
              <w:spacing w:after="0" w:line="360" w:lineRule="auto"/>
              <w:jc w:val="left"/>
              <w:textAlignment w:val="baseline"/>
              <w:rPr>
                <w:rFonts w:hint="eastAsia" w:ascii="宋体" w:hAnsi="宋体" w:eastAsia="宋体" w:cs="宋体"/>
                <w:snapToGrid w:val="0"/>
                <w:color w:val="000000"/>
                <w:kern w:val="0"/>
                <w:sz w:val="21"/>
                <w:szCs w:val="21"/>
                <w:vertAlign w:val="baseline"/>
                <w:lang w:val="en-US" w:eastAsia="zh-CN"/>
              </w:rPr>
            </w:pPr>
          </w:p>
        </w:tc>
        <w:tc>
          <w:tcPr>
            <w:tcW w:w="1764" w:type="dxa"/>
            <w:shd w:val="clear" w:color="auto" w:fill="auto"/>
            <w:vAlign w:val="center"/>
          </w:tcPr>
          <w:p w14:paraId="34D7E9CB">
            <w:pPr>
              <w:keepNext w:val="0"/>
              <w:keepLines w:val="0"/>
              <w:pageBreakBefore w:val="0"/>
              <w:widowControl w:val="0"/>
              <w:kinsoku w:val="0"/>
              <w:wordWrap/>
              <w:overflowPunct/>
              <w:topLinePunct w:val="0"/>
              <w:autoSpaceDE w:val="0"/>
              <w:autoSpaceDN w:val="0"/>
              <w:bidi w:val="0"/>
              <w:adjustRightInd w:val="0"/>
              <w:snapToGrid w:val="0"/>
              <w:spacing w:after="0" w:line="360" w:lineRule="auto"/>
              <w:jc w:val="both"/>
              <w:textAlignment w:val="baseline"/>
              <w:rPr>
                <w:rFonts w:hint="eastAsia" w:ascii="宋体" w:hAnsi="宋体" w:eastAsia="宋体" w:cs="宋体"/>
                <w:snapToGrid w:val="0"/>
                <w:color w:val="000000"/>
                <w:kern w:val="0"/>
                <w:sz w:val="21"/>
                <w:szCs w:val="21"/>
                <w:vertAlign w:val="baseline"/>
                <w:lang w:val="en-US" w:eastAsia="zh-CN"/>
              </w:rPr>
            </w:pPr>
            <w:r>
              <w:rPr>
                <w:rFonts w:hint="eastAsia" w:ascii="宋体" w:hAnsi="宋体" w:eastAsia="宋体" w:cs="宋体"/>
                <w:snapToGrid w:val="0"/>
                <w:color w:val="000000"/>
                <w:kern w:val="0"/>
                <w:sz w:val="21"/>
                <w:szCs w:val="21"/>
                <w:vertAlign w:val="baseline"/>
                <w:lang w:val="en-US" w:eastAsia="zh-CN"/>
              </w:rPr>
              <w:t>是否授权磋商小组确定成交人</w:t>
            </w:r>
          </w:p>
        </w:tc>
        <w:tc>
          <w:tcPr>
            <w:tcW w:w="6132" w:type="dxa"/>
            <w:vAlign w:val="center"/>
          </w:tcPr>
          <w:p w14:paraId="1D36B73F">
            <w:pPr>
              <w:pStyle w:val="8"/>
              <w:keepNext w:val="0"/>
              <w:keepLines w:val="0"/>
              <w:pageBreakBefore w:val="0"/>
              <w:widowControl w:val="0"/>
              <w:kinsoku w:val="0"/>
              <w:wordWrap/>
              <w:overflowPunct/>
              <w:topLinePunct w:val="0"/>
              <w:autoSpaceDE w:val="0"/>
              <w:autoSpaceDN w:val="0"/>
              <w:bidi w:val="0"/>
              <w:adjustRightInd w:val="0"/>
              <w:snapToGrid w:val="0"/>
              <w:spacing w:before="39" w:after="0"/>
              <w:jc w:val="both"/>
              <w:textAlignment w:val="baseline"/>
              <w:rPr>
                <w:rFonts w:hint="eastAsia" w:ascii="宋体" w:hAnsi="宋体" w:eastAsia="宋体" w:cs="宋体"/>
                <w:bCs/>
                <w:snapToGrid w:val="0"/>
                <w:color w:val="000000"/>
                <w:kern w:val="0"/>
                <w:sz w:val="21"/>
                <w:szCs w:val="21"/>
                <w:lang w:val="en-US" w:eastAsia="zh-CN"/>
              </w:rPr>
            </w:pPr>
            <w:r>
              <w:rPr>
                <w:rFonts w:hint="eastAsia" w:ascii="宋体" w:hAnsi="宋体" w:eastAsia="宋体" w:cs="宋体"/>
                <w:bCs/>
                <w:snapToGrid w:val="0"/>
                <w:color w:val="000000"/>
                <w:kern w:val="0"/>
                <w:sz w:val="21"/>
                <w:szCs w:val="21"/>
                <w:lang w:val="en-US" w:eastAsia="zh-CN"/>
              </w:rPr>
              <w:t>否，推荐三名成交候选人</w:t>
            </w:r>
          </w:p>
        </w:tc>
      </w:tr>
      <w:tr w14:paraId="56E83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0" w:type="auto"/>
          </w:tcPr>
          <w:p w14:paraId="11283BAB">
            <w:pPr>
              <w:keepNext w:val="0"/>
              <w:keepLines w:val="0"/>
              <w:pageBreakBefore w:val="0"/>
              <w:widowControl w:val="0"/>
              <w:kinsoku w:val="0"/>
              <w:wordWrap/>
              <w:overflowPunct/>
              <w:topLinePunct w:val="0"/>
              <w:autoSpaceDE w:val="0"/>
              <w:autoSpaceDN w:val="0"/>
              <w:bidi w:val="0"/>
              <w:adjustRightInd w:val="0"/>
              <w:snapToGrid w:val="0"/>
              <w:spacing w:after="0" w:line="360" w:lineRule="auto"/>
              <w:jc w:val="left"/>
              <w:textAlignment w:val="baseline"/>
              <w:rPr>
                <w:rFonts w:hint="eastAsia" w:ascii="宋体" w:hAnsi="宋体" w:eastAsia="宋体" w:cs="宋体"/>
                <w:snapToGrid w:val="0"/>
                <w:color w:val="000000"/>
                <w:kern w:val="0"/>
                <w:sz w:val="21"/>
                <w:szCs w:val="21"/>
                <w:vertAlign w:val="baseline"/>
                <w:lang w:val="en-US" w:eastAsia="zh-CN"/>
              </w:rPr>
            </w:pPr>
          </w:p>
        </w:tc>
        <w:tc>
          <w:tcPr>
            <w:tcW w:w="1764" w:type="dxa"/>
            <w:shd w:val="clear" w:color="auto" w:fill="auto"/>
            <w:vAlign w:val="center"/>
          </w:tcPr>
          <w:p w14:paraId="673903EE">
            <w:pPr>
              <w:keepNext w:val="0"/>
              <w:keepLines w:val="0"/>
              <w:pageBreakBefore w:val="0"/>
              <w:widowControl w:val="0"/>
              <w:kinsoku w:val="0"/>
              <w:wordWrap/>
              <w:overflowPunct/>
              <w:topLinePunct w:val="0"/>
              <w:autoSpaceDE w:val="0"/>
              <w:autoSpaceDN w:val="0"/>
              <w:bidi w:val="0"/>
              <w:adjustRightInd w:val="0"/>
              <w:snapToGrid w:val="0"/>
              <w:spacing w:after="0" w:line="360" w:lineRule="auto"/>
              <w:jc w:val="center"/>
              <w:textAlignment w:val="baseline"/>
              <w:rPr>
                <w:rFonts w:hint="eastAsia" w:ascii="宋体" w:hAnsi="宋体" w:eastAsia="宋体" w:cs="宋体"/>
                <w:snapToGrid w:val="0"/>
                <w:color w:val="000000"/>
                <w:kern w:val="0"/>
                <w:sz w:val="21"/>
                <w:szCs w:val="21"/>
                <w:vertAlign w:val="baseline"/>
                <w:lang w:val="en-US" w:eastAsia="zh-CN"/>
              </w:rPr>
            </w:pPr>
            <w:r>
              <w:rPr>
                <w:rFonts w:hint="eastAsia" w:ascii="宋体" w:hAnsi="宋体" w:eastAsia="宋体" w:cs="宋体"/>
                <w:snapToGrid w:val="0"/>
                <w:color w:val="000000"/>
                <w:kern w:val="0"/>
                <w:sz w:val="21"/>
                <w:szCs w:val="21"/>
                <w:vertAlign w:val="baseline"/>
                <w:lang w:val="en-US" w:eastAsia="zh-CN"/>
              </w:rPr>
              <w:t>评标办法</w:t>
            </w:r>
          </w:p>
        </w:tc>
        <w:tc>
          <w:tcPr>
            <w:tcW w:w="6132" w:type="dxa"/>
          </w:tcPr>
          <w:p w14:paraId="50314613">
            <w:pPr>
              <w:pStyle w:val="8"/>
              <w:keepNext w:val="0"/>
              <w:keepLines w:val="0"/>
              <w:pageBreakBefore w:val="0"/>
              <w:widowControl w:val="0"/>
              <w:kinsoku w:val="0"/>
              <w:wordWrap/>
              <w:overflowPunct/>
              <w:topLinePunct w:val="0"/>
              <w:autoSpaceDE w:val="0"/>
              <w:autoSpaceDN w:val="0"/>
              <w:bidi w:val="0"/>
              <w:adjustRightInd w:val="0"/>
              <w:snapToGrid w:val="0"/>
              <w:spacing w:before="39" w:after="0"/>
              <w:jc w:val="both"/>
              <w:textAlignment w:val="baseline"/>
              <w:rPr>
                <w:rFonts w:hint="eastAsia" w:ascii="宋体" w:hAnsi="宋体" w:eastAsia="宋体" w:cs="宋体"/>
                <w:bCs/>
                <w:snapToGrid w:val="0"/>
                <w:color w:val="000000"/>
                <w:kern w:val="0"/>
                <w:sz w:val="21"/>
                <w:szCs w:val="21"/>
                <w:lang w:val="en-US" w:eastAsia="zh-CN"/>
              </w:rPr>
            </w:pPr>
            <w:r>
              <w:rPr>
                <w:rFonts w:hint="eastAsia" w:ascii="宋体" w:hAnsi="宋体" w:eastAsia="宋体" w:cs="宋体"/>
                <w:bCs/>
                <w:snapToGrid w:val="0"/>
                <w:color w:val="000000"/>
                <w:kern w:val="0"/>
                <w:sz w:val="21"/>
                <w:szCs w:val="21"/>
                <w:lang w:val="en-US" w:eastAsia="zh-CN"/>
              </w:rPr>
              <w:t>综合评分法，详见磋商文件第四章评审标准和方法</w:t>
            </w:r>
          </w:p>
        </w:tc>
      </w:tr>
      <w:tr w14:paraId="48DB2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0" w:type="auto"/>
          </w:tcPr>
          <w:p w14:paraId="4F1CC6E3">
            <w:pPr>
              <w:keepNext w:val="0"/>
              <w:keepLines w:val="0"/>
              <w:pageBreakBefore w:val="0"/>
              <w:widowControl w:val="0"/>
              <w:kinsoku w:val="0"/>
              <w:wordWrap/>
              <w:overflowPunct/>
              <w:topLinePunct w:val="0"/>
              <w:autoSpaceDE w:val="0"/>
              <w:autoSpaceDN w:val="0"/>
              <w:bidi w:val="0"/>
              <w:adjustRightInd w:val="0"/>
              <w:snapToGrid w:val="0"/>
              <w:spacing w:after="0" w:line="360" w:lineRule="auto"/>
              <w:jc w:val="left"/>
              <w:textAlignment w:val="baseline"/>
              <w:rPr>
                <w:rFonts w:hint="eastAsia" w:ascii="宋体" w:hAnsi="宋体" w:eastAsia="宋体" w:cs="宋体"/>
                <w:snapToGrid w:val="0"/>
                <w:color w:val="000000"/>
                <w:kern w:val="0"/>
                <w:sz w:val="21"/>
                <w:szCs w:val="21"/>
                <w:vertAlign w:val="baseline"/>
                <w:lang w:val="en-US" w:eastAsia="zh-CN"/>
              </w:rPr>
            </w:pPr>
          </w:p>
        </w:tc>
        <w:tc>
          <w:tcPr>
            <w:tcW w:w="1764" w:type="dxa"/>
            <w:shd w:val="clear" w:color="auto" w:fill="auto"/>
            <w:vAlign w:val="center"/>
          </w:tcPr>
          <w:p w14:paraId="49B4104C">
            <w:pPr>
              <w:keepNext w:val="0"/>
              <w:keepLines w:val="0"/>
              <w:pageBreakBefore w:val="0"/>
              <w:widowControl w:val="0"/>
              <w:kinsoku w:val="0"/>
              <w:wordWrap/>
              <w:overflowPunct/>
              <w:topLinePunct w:val="0"/>
              <w:autoSpaceDE w:val="0"/>
              <w:autoSpaceDN w:val="0"/>
              <w:bidi w:val="0"/>
              <w:adjustRightInd w:val="0"/>
              <w:snapToGrid w:val="0"/>
              <w:spacing w:after="0" w:line="360" w:lineRule="auto"/>
              <w:jc w:val="center"/>
              <w:textAlignment w:val="baseline"/>
              <w:rPr>
                <w:rFonts w:hint="eastAsia" w:ascii="宋体" w:hAnsi="宋体" w:eastAsia="宋体" w:cs="宋体"/>
                <w:snapToGrid w:val="0"/>
                <w:color w:val="000000"/>
                <w:kern w:val="0"/>
                <w:sz w:val="21"/>
                <w:szCs w:val="21"/>
                <w:vertAlign w:val="baseline"/>
                <w:lang w:val="en-US" w:eastAsia="zh-CN"/>
              </w:rPr>
            </w:pPr>
            <w:r>
              <w:rPr>
                <w:rFonts w:hint="eastAsia" w:ascii="宋体" w:hAnsi="宋体" w:eastAsia="宋体" w:cs="宋体"/>
                <w:snapToGrid w:val="0"/>
                <w:color w:val="000000"/>
                <w:kern w:val="0"/>
                <w:sz w:val="21"/>
                <w:szCs w:val="21"/>
                <w:vertAlign w:val="baseline"/>
                <w:lang w:val="en-US" w:eastAsia="zh-CN"/>
              </w:rPr>
              <w:t>中标结果</w:t>
            </w:r>
          </w:p>
        </w:tc>
        <w:tc>
          <w:tcPr>
            <w:tcW w:w="6132" w:type="dxa"/>
            <w:vAlign w:val="center"/>
          </w:tcPr>
          <w:p w14:paraId="33AD6E39">
            <w:pPr>
              <w:pStyle w:val="8"/>
              <w:keepNext w:val="0"/>
              <w:keepLines w:val="0"/>
              <w:pageBreakBefore w:val="0"/>
              <w:widowControl w:val="0"/>
              <w:kinsoku w:val="0"/>
              <w:wordWrap/>
              <w:overflowPunct/>
              <w:topLinePunct w:val="0"/>
              <w:autoSpaceDE w:val="0"/>
              <w:autoSpaceDN w:val="0"/>
              <w:bidi w:val="0"/>
              <w:adjustRightInd w:val="0"/>
              <w:snapToGrid w:val="0"/>
              <w:spacing w:before="39" w:after="0"/>
              <w:jc w:val="both"/>
              <w:textAlignment w:val="baseline"/>
              <w:rPr>
                <w:rFonts w:hint="eastAsia" w:ascii="宋体" w:hAnsi="宋体" w:eastAsia="宋体" w:cs="宋体"/>
                <w:bCs/>
                <w:snapToGrid w:val="0"/>
                <w:color w:val="000000"/>
                <w:kern w:val="0"/>
                <w:sz w:val="21"/>
                <w:szCs w:val="21"/>
                <w:lang w:val="en-US" w:eastAsia="zh-CN"/>
              </w:rPr>
            </w:pPr>
            <w:r>
              <w:rPr>
                <w:rFonts w:hint="eastAsia" w:ascii="宋体" w:hAnsi="宋体" w:eastAsia="宋体" w:cs="宋体"/>
                <w:bCs/>
                <w:snapToGrid w:val="0"/>
                <w:color w:val="000000"/>
                <w:kern w:val="0"/>
                <w:sz w:val="21"/>
                <w:szCs w:val="21"/>
                <w:lang w:val="en-US" w:eastAsia="zh-CN"/>
              </w:rPr>
              <w:t>同磋商公告发布媒体，</w:t>
            </w:r>
            <w:r>
              <w:rPr>
                <w:rFonts w:hint="eastAsia" w:ascii="宋体" w:hAnsi="宋体" w:eastAsia="宋体" w:cs="宋体"/>
                <w:sz w:val="21"/>
                <w:szCs w:val="21"/>
                <w:lang w:eastAsia="zh-CN"/>
              </w:rPr>
              <w:t>并向中标人签发成交通知书。</w:t>
            </w:r>
          </w:p>
        </w:tc>
      </w:tr>
      <w:tr w14:paraId="2CD7F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0" w:type="auto"/>
          </w:tcPr>
          <w:p w14:paraId="50966116">
            <w:pPr>
              <w:keepNext w:val="0"/>
              <w:keepLines w:val="0"/>
              <w:pageBreakBefore w:val="0"/>
              <w:widowControl w:val="0"/>
              <w:kinsoku w:val="0"/>
              <w:wordWrap/>
              <w:overflowPunct/>
              <w:topLinePunct w:val="0"/>
              <w:autoSpaceDE w:val="0"/>
              <w:autoSpaceDN w:val="0"/>
              <w:bidi w:val="0"/>
              <w:adjustRightInd w:val="0"/>
              <w:snapToGrid w:val="0"/>
              <w:spacing w:after="0" w:line="360" w:lineRule="auto"/>
              <w:jc w:val="left"/>
              <w:textAlignment w:val="baseline"/>
              <w:rPr>
                <w:rFonts w:hint="eastAsia" w:ascii="宋体" w:hAnsi="宋体" w:eastAsia="宋体" w:cs="宋体"/>
                <w:snapToGrid w:val="0"/>
                <w:color w:val="000000"/>
                <w:kern w:val="0"/>
                <w:sz w:val="21"/>
                <w:szCs w:val="21"/>
                <w:vertAlign w:val="baseline"/>
                <w:lang w:val="en-US" w:eastAsia="zh-CN"/>
              </w:rPr>
            </w:pPr>
          </w:p>
        </w:tc>
        <w:tc>
          <w:tcPr>
            <w:tcW w:w="1764" w:type="dxa"/>
            <w:shd w:val="clear" w:color="auto" w:fill="auto"/>
            <w:vAlign w:val="center"/>
          </w:tcPr>
          <w:p w14:paraId="5CDAC201">
            <w:pPr>
              <w:keepNext w:val="0"/>
              <w:keepLines w:val="0"/>
              <w:pageBreakBefore w:val="0"/>
              <w:widowControl w:val="0"/>
              <w:kinsoku w:val="0"/>
              <w:wordWrap/>
              <w:overflowPunct/>
              <w:topLinePunct w:val="0"/>
              <w:autoSpaceDE w:val="0"/>
              <w:autoSpaceDN w:val="0"/>
              <w:bidi w:val="0"/>
              <w:adjustRightInd w:val="0"/>
              <w:snapToGrid w:val="0"/>
              <w:spacing w:after="0" w:line="360" w:lineRule="auto"/>
              <w:jc w:val="center"/>
              <w:textAlignment w:val="baseline"/>
              <w:rPr>
                <w:rFonts w:hint="eastAsia" w:ascii="宋体" w:hAnsi="宋体" w:eastAsia="宋体" w:cs="宋体"/>
                <w:snapToGrid w:val="0"/>
                <w:color w:val="000000"/>
                <w:kern w:val="0"/>
                <w:sz w:val="21"/>
                <w:szCs w:val="21"/>
                <w:vertAlign w:val="baseline"/>
                <w:lang w:val="en-US" w:eastAsia="zh-CN"/>
              </w:rPr>
            </w:pPr>
            <w:r>
              <w:rPr>
                <w:rFonts w:hint="eastAsia" w:ascii="宋体" w:hAnsi="宋体" w:eastAsia="宋体" w:cs="宋体"/>
                <w:snapToGrid w:val="0"/>
                <w:color w:val="000000"/>
                <w:kern w:val="0"/>
                <w:sz w:val="21"/>
                <w:szCs w:val="21"/>
                <w:vertAlign w:val="baseline"/>
                <w:lang w:val="en-US" w:eastAsia="zh-CN"/>
              </w:rPr>
              <w:t>代理服务费</w:t>
            </w:r>
          </w:p>
        </w:tc>
        <w:tc>
          <w:tcPr>
            <w:tcW w:w="6132" w:type="dxa"/>
            <w:vAlign w:val="center"/>
          </w:tcPr>
          <w:p w14:paraId="3BCEAFEA">
            <w:pPr>
              <w:pStyle w:val="8"/>
              <w:keepNext w:val="0"/>
              <w:keepLines w:val="0"/>
              <w:pageBreakBefore w:val="0"/>
              <w:widowControl w:val="0"/>
              <w:kinsoku w:val="0"/>
              <w:wordWrap/>
              <w:overflowPunct/>
              <w:topLinePunct w:val="0"/>
              <w:autoSpaceDE w:val="0"/>
              <w:autoSpaceDN w:val="0"/>
              <w:bidi w:val="0"/>
              <w:adjustRightInd w:val="0"/>
              <w:snapToGrid w:val="0"/>
              <w:spacing w:before="39" w:after="0"/>
              <w:jc w:val="both"/>
              <w:textAlignment w:val="baseline"/>
              <w:rPr>
                <w:rFonts w:hint="eastAsia" w:ascii="宋体" w:hAnsi="宋体" w:eastAsia="宋体" w:cs="宋体"/>
                <w:bCs/>
                <w:snapToGrid w:val="0"/>
                <w:color w:val="000000"/>
                <w:kern w:val="0"/>
                <w:sz w:val="21"/>
                <w:szCs w:val="21"/>
                <w:lang w:val="en-US" w:eastAsia="zh-CN"/>
              </w:rPr>
            </w:pPr>
            <w:r>
              <w:rPr>
                <w:rFonts w:hint="eastAsia" w:ascii="宋体" w:hAnsi="宋体" w:eastAsia="宋体" w:cs="宋体"/>
                <w:bCs/>
                <w:snapToGrid w:val="0"/>
                <w:color w:val="000000"/>
                <w:kern w:val="0"/>
                <w:sz w:val="21"/>
                <w:szCs w:val="21"/>
                <w:lang w:val="en-US" w:eastAsia="zh-CN"/>
              </w:rPr>
              <w:t>参考国家计委计价格【2002】1980号文收取，由成交供应商在领取成交通知书时，一次性支付给采购代理机构。</w:t>
            </w:r>
          </w:p>
        </w:tc>
      </w:tr>
      <w:tr w14:paraId="6098C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0" w:type="auto"/>
          </w:tcPr>
          <w:p w14:paraId="7FFA6721">
            <w:pPr>
              <w:keepNext w:val="0"/>
              <w:keepLines w:val="0"/>
              <w:pageBreakBefore w:val="0"/>
              <w:widowControl w:val="0"/>
              <w:kinsoku w:val="0"/>
              <w:wordWrap/>
              <w:overflowPunct/>
              <w:topLinePunct w:val="0"/>
              <w:autoSpaceDE w:val="0"/>
              <w:autoSpaceDN w:val="0"/>
              <w:bidi w:val="0"/>
              <w:adjustRightInd w:val="0"/>
              <w:snapToGrid w:val="0"/>
              <w:spacing w:after="0" w:line="360" w:lineRule="auto"/>
              <w:jc w:val="left"/>
              <w:textAlignment w:val="baseline"/>
              <w:rPr>
                <w:rFonts w:hint="eastAsia" w:ascii="宋体" w:hAnsi="宋体" w:eastAsia="宋体" w:cs="宋体"/>
                <w:snapToGrid w:val="0"/>
                <w:color w:val="000000"/>
                <w:kern w:val="0"/>
                <w:sz w:val="21"/>
                <w:szCs w:val="21"/>
                <w:vertAlign w:val="baseline"/>
                <w:lang w:val="en-US" w:eastAsia="zh-CN"/>
              </w:rPr>
            </w:pPr>
          </w:p>
        </w:tc>
        <w:tc>
          <w:tcPr>
            <w:tcW w:w="1764" w:type="dxa"/>
            <w:shd w:val="clear" w:color="auto" w:fill="auto"/>
            <w:vAlign w:val="center"/>
          </w:tcPr>
          <w:p w14:paraId="715A5C64">
            <w:pPr>
              <w:keepNext w:val="0"/>
              <w:keepLines w:val="0"/>
              <w:pageBreakBefore w:val="0"/>
              <w:widowControl w:val="0"/>
              <w:kinsoku w:val="0"/>
              <w:wordWrap/>
              <w:overflowPunct/>
              <w:topLinePunct w:val="0"/>
              <w:autoSpaceDE w:val="0"/>
              <w:autoSpaceDN w:val="0"/>
              <w:bidi w:val="0"/>
              <w:adjustRightInd w:val="0"/>
              <w:snapToGrid w:val="0"/>
              <w:spacing w:after="0" w:line="360" w:lineRule="auto"/>
              <w:jc w:val="center"/>
              <w:textAlignment w:val="baseline"/>
              <w:rPr>
                <w:rFonts w:hint="eastAsia" w:ascii="宋体" w:hAnsi="宋体" w:eastAsia="宋体" w:cs="宋体"/>
                <w:snapToGrid w:val="0"/>
                <w:color w:val="000000"/>
                <w:kern w:val="0"/>
                <w:sz w:val="21"/>
                <w:szCs w:val="21"/>
                <w:vertAlign w:val="baseline"/>
                <w:lang w:val="en-US" w:eastAsia="zh-CN"/>
              </w:rPr>
            </w:pPr>
            <w:r>
              <w:rPr>
                <w:rFonts w:hint="eastAsia" w:ascii="宋体" w:hAnsi="宋体" w:eastAsia="宋体" w:cs="宋体"/>
                <w:sz w:val="21"/>
                <w:szCs w:val="21"/>
                <w:lang w:val="en-US" w:eastAsia="zh-CN"/>
              </w:rPr>
              <w:t>需要补充的其他内容</w:t>
            </w:r>
          </w:p>
        </w:tc>
        <w:tc>
          <w:tcPr>
            <w:tcW w:w="6132" w:type="dxa"/>
            <w:shd w:val="clear" w:color="auto" w:fill="auto"/>
            <w:vAlign w:val="top"/>
          </w:tcPr>
          <w:p w14:paraId="21D2283D">
            <w:pPr>
              <w:pStyle w:val="8"/>
              <w:keepNext w:val="0"/>
              <w:keepLines w:val="0"/>
              <w:pageBreakBefore w:val="0"/>
              <w:widowControl w:val="0"/>
              <w:kinsoku w:val="0"/>
              <w:wordWrap/>
              <w:overflowPunct/>
              <w:topLinePunct w:val="0"/>
              <w:autoSpaceDE w:val="0"/>
              <w:autoSpaceDN w:val="0"/>
              <w:bidi w:val="0"/>
              <w:adjustRightInd w:val="0"/>
              <w:snapToGrid w:val="0"/>
              <w:spacing w:before="39" w:after="0"/>
              <w:jc w:val="both"/>
              <w:textAlignment w:val="baseline"/>
              <w:rPr>
                <w:rFonts w:hint="eastAsia" w:ascii="宋体" w:hAnsi="宋体" w:eastAsia="宋体" w:cs="宋体"/>
                <w:bCs/>
                <w:snapToGrid w:val="0"/>
                <w:color w:val="000000"/>
                <w:kern w:val="0"/>
                <w:sz w:val="21"/>
                <w:szCs w:val="21"/>
                <w:lang w:val="en-US" w:eastAsia="zh-CN"/>
              </w:rPr>
            </w:pPr>
            <w:r>
              <w:rPr>
                <w:rFonts w:hint="eastAsia" w:ascii="宋体" w:hAnsi="宋体" w:eastAsia="宋体" w:cs="宋体"/>
                <w:bCs/>
                <w:snapToGrid w:val="0"/>
                <w:color w:val="000000"/>
                <w:kern w:val="0"/>
                <w:sz w:val="21"/>
                <w:szCs w:val="21"/>
                <w:lang w:val="en-US" w:eastAsia="zh-CN"/>
              </w:rPr>
              <w:t>本磋商文件未尽事宜，按《中华人民共和国政府采购法》等有关文件规定执行。</w:t>
            </w:r>
          </w:p>
          <w:p w14:paraId="13574E20">
            <w:pPr>
              <w:pStyle w:val="8"/>
              <w:keepNext w:val="0"/>
              <w:keepLines w:val="0"/>
              <w:pageBreakBefore w:val="0"/>
              <w:widowControl w:val="0"/>
              <w:kinsoku w:val="0"/>
              <w:wordWrap/>
              <w:overflowPunct/>
              <w:topLinePunct w:val="0"/>
              <w:autoSpaceDE w:val="0"/>
              <w:autoSpaceDN w:val="0"/>
              <w:bidi w:val="0"/>
              <w:adjustRightInd w:val="0"/>
              <w:snapToGrid w:val="0"/>
              <w:spacing w:before="39" w:after="0"/>
              <w:jc w:val="both"/>
              <w:textAlignment w:val="baseline"/>
              <w:rPr>
                <w:rFonts w:hint="eastAsia" w:ascii="宋体" w:hAnsi="宋体" w:eastAsia="宋体" w:cs="宋体"/>
                <w:bCs/>
                <w:snapToGrid w:val="0"/>
                <w:color w:val="000000"/>
                <w:kern w:val="0"/>
                <w:sz w:val="21"/>
                <w:szCs w:val="21"/>
                <w:lang w:val="en-US" w:eastAsia="zh-CN"/>
              </w:rPr>
            </w:pPr>
            <w:r>
              <w:rPr>
                <w:rFonts w:hint="eastAsia" w:ascii="宋体" w:hAnsi="宋体" w:eastAsia="宋体" w:cs="宋体"/>
                <w:bCs/>
                <w:snapToGrid w:val="0"/>
                <w:color w:val="000000"/>
                <w:kern w:val="0"/>
                <w:sz w:val="21"/>
                <w:szCs w:val="21"/>
                <w:lang w:val="en-US" w:eastAsia="zh-CN"/>
              </w:rPr>
              <w:t>本磋商文件解释权归采购人。</w:t>
            </w:r>
          </w:p>
        </w:tc>
      </w:tr>
    </w:tbl>
    <w:p w14:paraId="14ADF9E0">
      <w:pPr>
        <w:keepNext w:val="0"/>
        <w:keepLines w:val="0"/>
        <w:pageBreakBefore w:val="0"/>
        <w:widowControl w:val="0"/>
        <w:kinsoku w:val="0"/>
        <w:wordWrap/>
        <w:overflowPunct/>
        <w:topLinePunct w:val="0"/>
        <w:autoSpaceDE w:val="0"/>
        <w:autoSpaceDN w:val="0"/>
        <w:bidi w:val="0"/>
        <w:adjustRightInd w:val="0"/>
        <w:snapToGrid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p>
    <w:p w14:paraId="75EF7F0C">
      <w:pPr>
        <w:keepNext w:val="0"/>
        <w:keepLines w:val="0"/>
        <w:pageBreakBefore w:val="0"/>
        <w:widowControl w:val="0"/>
        <w:kinsoku w:val="0"/>
        <w:wordWrap/>
        <w:overflowPunct/>
        <w:topLinePunct w:val="0"/>
        <w:autoSpaceDE w:val="0"/>
        <w:autoSpaceDN w:val="0"/>
        <w:bidi w:val="0"/>
        <w:adjustRightInd w:val="0"/>
        <w:snapToGrid w:val="0"/>
        <w:spacing w:after="0" w:line="360" w:lineRule="auto"/>
        <w:ind w:firstLine="420" w:firstLineChars="0"/>
        <w:jc w:val="center"/>
        <w:textAlignment w:val="baseline"/>
        <w:rPr>
          <w:rFonts w:hint="eastAsia" w:ascii="宋体" w:hAnsi="宋体" w:eastAsia="宋体" w:cs="宋体"/>
          <w:b/>
          <w:bCs/>
          <w:sz w:val="24"/>
          <w:szCs w:val="24"/>
          <w:lang w:val="en-US" w:eastAsia="zh-CN"/>
        </w:rPr>
        <w:sectPr>
          <w:pgSz w:w="11906" w:h="16838"/>
          <w:pgMar w:top="1440" w:right="1800" w:bottom="1440" w:left="1800" w:header="708" w:footer="708" w:gutter="0"/>
          <w:pgNumType w:fmt="decimal"/>
          <w:cols w:space="708" w:num="1"/>
          <w:docGrid w:linePitch="360" w:charSpace="0"/>
        </w:sectPr>
      </w:pPr>
    </w:p>
    <w:p w14:paraId="149A6EBC">
      <w:pPr>
        <w:keepNext w:val="0"/>
        <w:keepLines w:val="0"/>
        <w:pageBreakBefore w:val="0"/>
        <w:widowControl w:val="0"/>
        <w:kinsoku w:val="0"/>
        <w:wordWrap/>
        <w:overflowPunct/>
        <w:topLinePunct w:val="0"/>
        <w:autoSpaceDE w:val="0"/>
        <w:autoSpaceDN w:val="0"/>
        <w:bidi w:val="0"/>
        <w:adjustRightInd w:val="0"/>
        <w:snapToGrid w:val="0"/>
        <w:spacing w:after="0" w:line="360" w:lineRule="auto"/>
        <w:ind w:firstLine="420" w:firstLineChars="0"/>
        <w:jc w:val="center"/>
        <w:textAlignment w:val="baseline"/>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二、供应商须知</w:t>
      </w:r>
    </w:p>
    <w:p w14:paraId="005DA015">
      <w:pPr>
        <w:keepNext w:val="0"/>
        <w:keepLines w:val="0"/>
        <w:pageBreakBefore w:val="0"/>
        <w:widowControl w:val="0"/>
        <w:kinsoku w:val="0"/>
        <w:wordWrap/>
        <w:overflowPunct/>
        <w:topLinePunct w:val="0"/>
        <w:autoSpaceDE w:val="0"/>
        <w:autoSpaceDN w:val="0"/>
        <w:bidi w:val="0"/>
        <w:adjustRightInd w:val="0"/>
        <w:snapToGrid w:val="0"/>
        <w:spacing w:after="0" w:line="360" w:lineRule="auto"/>
        <w:ind w:firstLine="420" w:firstLineChars="0"/>
        <w:jc w:val="center"/>
        <w:textAlignment w:val="baseline"/>
        <w:rPr>
          <w:rFonts w:hint="eastAsia" w:ascii="宋体" w:hAnsi="宋体" w:eastAsia="宋体" w:cs="宋体"/>
          <w:b/>
          <w:bCs/>
          <w:snapToGrid w:val="0"/>
          <w:color w:val="000000"/>
          <w:kern w:val="0"/>
          <w:sz w:val="24"/>
          <w:szCs w:val="24"/>
          <w:lang w:val="en-US" w:eastAsia="zh-CN"/>
        </w:rPr>
      </w:pPr>
      <w:r>
        <w:rPr>
          <w:rFonts w:hint="eastAsia" w:ascii="宋体" w:hAnsi="宋体" w:eastAsia="宋体" w:cs="宋体"/>
          <w:b/>
          <w:bCs/>
          <w:snapToGrid w:val="0"/>
          <w:color w:val="000000"/>
          <w:kern w:val="0"/>
          <w:sz w:val="24"/>
          <w:szCs w:val="24"/>
          <w:lang w:val="en-US" w:eastAsia="zh-CN"/>
        </w:rPr>
        <w:t>（一）、总则</w:t>
      </w:r>
    </w:p>
    <w:p w14:paraId="0A66654F">
      <w:pPr>
        <w:keepNext w:val="0"/>
        <w:keepLines w:val="0"/>
        <w:pageBreakBefore w:val="0"/>
        <w:widowControl w:val="0"/>
        <w:kinsoku w:val="0"/>
        <w:wordWrap/>
        <w:overflowPunct/>
        <w:topLinePunct w:val="0"/>
        <w:autoSpaceDE w:val="0"/>
        <w:autoSpaceDN w:val="0"/>
        <w:bidi w:val="0"/>
        <w:adjustRightInd w:val="0"/>
        <w:snapToGrid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1、总则</w:t>
      </w:r>
    </w:p>
    <w:p w14:paraId="6142704A">
      <w:pPr>
        <w:keepNext w:val="0"/>
        <w:keepLines w:val="0"/>
        <w:pageBreakBefore w:val="0"/>
        <w:widowControl w:val="0"/>
        <w:kinsoku w:val="0"/>
        <w:wordWrap/>
        <w:overflowPunct/>
        <w:topLinePunct w:val="0"/>
        <w:autoSpaceDE w:val="0"/>
        <w:autoSpaceDN w:val="0"/>
        <w:bidi w:val="0"/>
        <w:adjustRightInd w:val="0"/>
        <w:snapToGrid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本项目按照《中华人民共和国政府采购法》、《政府采购竞争性磋商采购方式管理暂行办法》等有关法律法规，通过竞争性磋商方式选定合格供应商。</w:t>
      </w:r>
    </w:p>
    <w:p w14:paraId="0E71858B">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bidi="ar-SA"/>
        </w:rPr>
        <w:t>2、</w:t>
      </w:r>
      <w:r>
        <w:rPr>
          <w:rFonts w:hint="eastAsia" w:ascii="宋体" w:hAnsi="宋体" w:eastAsia="宋体" w:cs="宋体"/>
          <w:snapToGrid w:val="0"/>
          <w:color w:val="000000"/>
          <w:kern w:val="0"/>
          <w:sz w:val="21"/>
          <w:szCs w:val="21"/>
          <w:lang w:val="en-US" w:eastAsia="zh-CN"/>
        </w:rPr>
        <w:t>本项目说明</w:t>
      </w:r>
    </w:p>
    <w:p w14:paraId="79B2F539">
      <w:pPr>
        <w:keepNext w:val="0"/>
        <w:keepLines w:val="0"/>
        <w:pageBreakBefore w:val="0"/>
        <w:widowControl w:val="0"/>
        <w:kinsoku w:val="0"/>
        <w:wordWrap/>
        <w:overflowPunct/>
        <w:topLinePunct w:val="0"/>
        <w:autoSpaceDE w:val="0"/>
        <w:autoSpaceDN w:val="0"/>
        <w:bidi w:val="0"/>
        <w:adjustRightInd w:val="0"/>
        <w:snapToGrid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详见本须知前附表。</w:t>
      </w:r>
    </w:p>
    <w:p w14:paraId="25DEB4B0">
      <w:pPr>
        <w:keepNext w:val="0"/>
        <w:keepLines w:val="0"/>
        <w:pageBreakBefore w:val="0"/>
        <w:widowControl w:val="0"/>
        <w:kinsoku w:val="0"/>
        <w:wordWrap/>
        <w:overflowPunct/>
        <w:topLinePunct w:val="0"/>
        <w:autoSpaceDE w:val="0"/>
        <w:autoSpaceDN w:val="0"/>
        <w:bidi w:val="0"/>
        <w:adjustRightInd w:val="0"/>
        <w:snapToGrid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3、合格的供应商</w:t>
      </w:r>
    </w:p>
    <w:p w14:paraId="7BCAA567">
      <w:pPr>
        <w:keepNext w:val="0"/>
        <w:keepLines w:val="0"/>
        <w:pageBreakBefore w:val="0"/>
        <w:widowControl w:val="0"/>
        <w:kinsoku w:val="0"/>
        <w:wordWrap/>
        <w:overflowPunct/>
        <w:topLinePunct w:val="0"/>
        <w:autoSpaceDE w:val="0"/>
        <w:autoSpaceDN w:val="0"/>
        <w:bidi w:val="0"/>
        <w:adjustRightInd w:val="0"/>
        <w:snapToGrid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供应商资格要求详见本须知前附表。</w:t>
      </w:r>
    </w:p>
    <w:p w14:paraId="064FC7B8">
      <w:pPr>
        <w:keepNext w:val="0"/>
        <w:keepLines w:val="0"/>
        <w:pageBreakBefore w:val="0"/>
        <w:widowControl w:val="0"/>
        <w:kinsoku w:val="0"/>
        <w:wordWrap/>
        <w:overflowPunct/>
        <w:topLinePunct w:val="0"/>
        <w:autoSpaceDE w:val="0"/>
        <w:autoSpaceDN w:val="0"/>
        <w:bidi w:val="0"/>
        <w:adjustRightInd w:val="0"/>
        <w:snapToGrid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4、费用</w:t>
      </w:r>
    </w:p>
    <w:p w14:paraId="67B48561">
      <w:pPr>
        <w:keepNext w:val="0"/>
        <w:keepLines w:val="0"/>
        <w:pageBreakBefore w:val="0"/>
        <w:widowControl w:val="0"/>
        <w:kinsoku w:val="0"/>
        <w:wordWrap/>
        <w:overflowPunct/>
        <w:topLinePunct w:val="0"/>
        <w:autoSpaceDE w:val="0"/>
        <w:autoSpaceDN w:val="0"/>
        <w:bidi w:val="0"/>
        <w:adjustRightInd w:val="0"/>
        <w:snapToGrid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供应商应承担其参加本采购活动自身所发生的费用。采购人不对非自身原因造成的供应商费用的增加负任何责任。供应商不得转让竞争性磋商文件。</w:t>
      </w:r>
    </w:p>
    <w:p w14:paraId="5CEBDF45">
      <w:pPr>
        <w:keepNext w:val="0"/>
        <w:keepLines w:val="0"/>
        <w:pageBreakBefore w:val="0"/>
        <w:widowControl w:val="0"/>
        <w:kinsoku w:val="0"/>
        <w:wordWrap/>
        <w:overflowPunct/>
        <w:topLinePunct w:val="0"/>
        <w:autoSpaceDE w:val="0"/>
        <w:autoSpaceDN w:val="0"/>
        <w:bidi w:val="0"/>
        <w:adjustRightInd w:val="0"/>
        <w:snapToGrid w:val="0"/>
        <w:spacing w:after="0" w:line="360" w:lineRule="auto"/>
        <w:ind w:firstLine="420" w:firstLineChars="0"/>
        <w:jc w:val="center"/>
        <w:textAlignment w:val="baseline"/>
        <w:rPr>
          <w:rFonts w:hint="eastAsia" w:ascii="宋体" w:hAnsi="宋体" w:eastAsia="宋体" w:cs="宋体"/>
          <w:b/>
          <w:bCs/>
          <w:snapToGrid w:val="0"/>
          <w:color w:val="000000"/>
          <w:kern w:val="0"/>
          <w:sz w:val="24"/>
          <w:szCs w:val="24"/>
          <w:lang w:val="en-US" w:eastAsia="zh-CN"/>
        </w:rPr>
      </w:pPr>
      <w:r>
        <w:rPr>
          <w:rFonts w:hint="eastAsia" w:ascii="宋体" w:hAnsi="宋体" w:eastAsia="宋体" w:cs="宋体"/>
          <w:b/>
          <w:bCs/>
          <w:snapToGrid w:val="0"/>
          <w:color w:val="000000"/>
          <w:kern w:val="0"/>
          <w:sz w:val="24"/>
          <w:szCs w:val="24"/>
          <w:lang w:val="en-US" w:eastAsia="zh-CN"/>
        </w:rPr>
        <w:t>（二）、竞争性磋商文件</w:t>
      </w:r>
    </w:p>
    <w:p w14:paraId="71D72C43">
      <w:pPr>
        <w:keepNext w:val="0"/>
        <w:keepLines w:val="0"/>
        <w:pageBreakBefore w:val="0"/>
        <w:widowControl w:val="0"/>
        <w:kinsoku w:val="0"/>
        <w:wordWrap/>
        <w:overflowPunct/>
        <w:topLinePunct w:val="0"/>
        <w:autoSpaceDE w:val="0"/>
        <w:autoSpaceDN w:val="0"/>
        <w:bidi w:val="0"/>
        <w:adjustRightInd w:val="0"/>
        <w:snapToGrid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5、竞争性磋商文件</w:t>
      </w:r>
    </w:p>
    <w:p w14:paraId="48C59EB8">
      <w:pPr>
        <w:keepNext w:val="0"/>
        <w:keepLines w:val="0"/>
        <w:pageBreakBefore w:val="0"/>
        <w:widowControl w:val="0"/>
        <w:kinsoku w:val="0"/>
        <w:wordWrap/>
        <w:overflowPunct/>
        <w:topLinePunct w:val="0"/>
        <w:autoSpaceDE w:val="0"/>
        <w:autoSpaceDN w:val="0"/>
        <w:bidi w:val="0"/>
        <w:adjustRightInd w:val="0"/>
        <w:snapToGrid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1）供应商应认真阅读磋商文件中所有的事项、格式、条款和规范等要求。如果没有按照磋商文件要求提交全部资料或者响应文件没有对磋商文件做出实质性响应，该响应文件有可能被拒绝，其风险应由供应商自行承担。</w:t>
      </w:r>
    </w:p>
    <w:p w14:paraId="1EE2545A">
      <w:pPr>
        <w:keepNext w:val="0"/>
        <w:keepLines w:val="0"/>
        <w:pageBreakBefore w:val="0"/>
        <w:widowControl w:val="0"/>
        <w:kinsoku w:val="0"/>
        <w:wordWrap/>
        <w:overflowPunct/>
        <w:topLinePunct w:val="0"/>
        <w:autoSpaceDE w:val="0"/>
        <w:autoSpaceDN w:val="0"/>
        <w:bidi w:val="0"/>
        <w:adjustRightInd w:val="0"/>
        <w:snapToGrid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（2）竞争性磋商文件的组成</w:t>
      </w:r>
    </w:p>
    <w:p w14:paraId="755B2244">
      <w:pPr>
        <w:keepNext w:val="0"/>
        <w:keepLines w:val="0"/>
        <w:pageBreakBefore w:val="0"/>
        <w:widowControl w:val="0"/>
        <w:kinsoku w:val="0"/>
        <w:wordWrap/>
        <w:overflowPunct/>
        <w:topLinePunct w:val="0"/>
        <w:autoSpaceDE w:val="0"/>
        <w:autoSpaceDN w:val="0"/>
        <w:bidi w:val="0"/>
        <w:adjustRightInd w:val="0"/>
        <w:snapToGrid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竞争性磋商文件包括下列内容：</w:t>
      </w:r>
    </w:p>
    <w:p w14:paraId="4872A4DF">
      <w:pPr>
        <w:keepNext w:val="0"/>
        <w:keepLines w:val="0"/>
        <w:pageBreakBefore w:val="0"/>
        <w:widowControl w:val="0"/>
        <w:kinsoku w:val="0"/>
        <w:wordWrap/>
        <w:overflowPunct/>
        <w:topLinePunct w:val="0"/>
        <w:autoSpaceDE w:val="0"/>
        <w:autoSpaceDN w:val="0"/>
        <w:bidi w:val="0"/>
        <w:adjustRightInd w:val="0"/>
        <w:snapToGrid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第一章 竞争性磋商公告</w:t>
      </w:r>
    </w:p>
    <w:p w14:paraId="4D552BD8">
      <w:pPr>
        <w:keepNext w:val="0"/>
        <w:keepLines w:val="0"/>
        <w:pageBreakBefore w:val="0"/>
        <w:widowControl w:val="0"/>
        <w:kinsoku w:val="0"/>
        <w:wordWrap/>
        <w:overflowPunct/>
        <w:topLinePunct w:val="0"/>
        <w:autoSpaceDE w:val="0"/>
        <w:autoSpaceDN w:val="0"/>
        <w:bidi w:val="0"/>
        <w:adjustRightInd w:val="0"/>
        <w:snapToGrid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第二章 供应商须知</w:t>
      </w:r>
    </w:p>
    <w:p w14:paraId="612D7D8A">
      <w:pPr>
        <w:keepNext w:val="0"/>
        <w:keepLines w:val="0"/>
        <w:pageBreakBefore w:val="0"/>
        <w:widowControl w:val="0"/>
        <w:kinsoku w:val="0"/>
        <w:wordWrap/>
        <w:overflowPunct/>
        <w:topLinePunct w:val="0"/>
        <w:autoSpaceDE w:val="0"/>
        <w:autoSpaceDN w:val="0"/>
        <w:bidi w:val="0"/>
        <w:adjustRightInd w:val="0"/>
        <w:snapToGrid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第三章 服务要求</w:t>
      </w:r>
    </w:p>
    <w:p w14:paraId="2BAE8F9D">
      <w:pPr>
        <w:keepNext w:val="0"/>
        <w:keepLines w:val="0"/>
        <w:pageBreakBefore w:val="0"/>
        <w:widowControl w:val="0"/>
        <w:kinsoku w:val="0"/>
        <w:wordWrap/>
        <w:overflowPunct/>
        <w:topLinePunct w:val="0"/>
        <w:autoSpaceDE w:val="0"/>
        <w:autoSpaceDN w:val="0"/>
        <w:bidi w:val="0"/>
        <w:adjustRightInd w:val="0"/>
        <w:snapToGrid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第四章 评审标准和方法</w:t>
      </w:r>
    </w:p>
    <w:p w14:paraId="1D053F8D">
      <w:pPr>
        <w:keepNext w:val="0"/>
        <w:keepLines w:val="0"/>
        <w:pageBreakBefore w:val="0"/>
        <w:widowControl w:val="0"/>
        <w:kinsoku w:val="0"/>
        <w:wordWrap/>
        <w:overflowPunct/>
        <w:topLinePunct w:val="0"/>
        <w:autoSpaceDE w:val="0"/>
        <w:autoSpaceDN w:val="0"/>
        <w:bidi w:val="0"/>
        <w:adjustRightInd w:val="0"/>
        <w:snapToGrid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第五章 合同主要条款</w:t>
      </w:r>
    </w:p>
    <w:p w14:paraId="5BB99AA4">
      <w:pPr>
        <w:keepNext w:val="0"/>
        <w:keepLines w:val="0"/>
        <w:pageBreakBefore w:val="0"/>
        <w:widowControl w:val="0"/>
        <w:kinsoku w:val="0"/>
        <w:wordWrap/>
        <w:overflowPunct/>
        <w:topLinePunct w:val="0"/>
        <w:autoSpaceDE w:val="0"/>
        <w:autoSpaceDN w:val="0"/>
        <w:bidi w:val="0"/>
        <w:adjustRightInd w:val="0"/>
        <w:snapToGrid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第六章 响应文件格式</w:t>
      </w:r>
    </w:p>
    <w:p w14:paraId="66195D0D">
      <w:pPr>
        <w:keepNext w:val="0"/>
        <w:keepLines w:val="0"/>
        <w:pageBreakBefore w:val="0"/>
        <w:widowControl w:val="0"/>
        <w:kinsoku w:val="0"/>
        <w:wordWrap/>
        <w:overflowPunct/>
        <w:topLinePunct w:val="0"/>
        <w:autoSpaceDE w:val="0"/>
        <w:autoSpaceDN w:val="0"/>
        <w:bidi w:val="0"/>
        <w:adjustRightInd w:val="0"/>
        <w:snapToGrid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（3）除（2）内容外，采购人在提交响应文件截止时间前，在邯郸市交通运输局官网发出的对竞争性磋商文件的澄清或修改内容，均为磋商文件的组成部分，对采购人和供应商起约束作用。</w:t>
      </w:r>
    </w:p>
    <w:p w14:paraId="0F17E111">
      <w:pPr>
        <w:keepNext w:val="0"/>
        <w:keepLines w:val="0"/>
        <w:pageBreakBefore w:val="0"/>
        <w:widowControl w:val="0"/>
        <w:kinsoku w:val="0"/>
        <w:wordWrap/>
        <w:overflowPunct/>
        <w:topLinePunct w:val="0"/>
        <w:autoSpaceDE w:val="0"/>
        <w:autoSpaceDN w:val="0"/>
        <w:bidi w:val="0"/>
        <w:adjustRightInd w:val="0"/>
        <w:snapToGrid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4）供应商获取竞争性磋商文件后，应仔细检查磋商文件的所有内容，对份（页）数等方面认真核对，如有残缺等问题应在获取竞争性磋商文件后24小时内向采购人或采购代理机构提出。否则，由此引起的损失由供应商自己承担。供应商同时应认真审阅竞争性磋商文件中所有的事项、格式、条款和规范要求等，若供应商的响应文件没有按竞争性磋商文件要求提交全部资料，或者响应文件没有对竞争性磋商文件做出实质性响应，其风险由供应商自行承担，并根据有关条款规定，该申请将可能被拒绝。</w:t>
      </w:r>
    </w:p>
    <w:p w14:paraId="32645E4C">
      <w:pPr>
        <w:keepNext w:val="0"/>
        <w:keepLines w:val="0"/>
        <w:pageBreakBefore w:val="0"/>
        <w:widowControl w:val="0"/>
        <w:kinsoku w:val="0"/>
        <w:wordWrap/>
        <w:overflowPunct/>
        <w:topLinePunct w:val="0"/>
        <w:autoSpaceDE w:val="0"/>
        <w:autoSpaceDN w:val="0"/>
        <w:bidi w:val="0"/>
        <w:adjustRightInd w:val="0"/>
        <w:snapToGrid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6、竞争性磋商文件的澄清或修改</w:t>
      </w:r>
    </w:p>
    <w:p w14:paraId="33C5B473">
      <w:pPr>
        <w:keepNext w:val="0"/>
        <w:keepLines w:val="0"/>
        <w:pageBreakBefore w:val="0"/>
        <w:widowControl w:val="0"/>
        <w:kinsoku w:val="0"/>
        <w:wordWrap/>
        <w:overflowPunct/>
        <w:topLinePunct w:val="0"/>
        <w:autoSpaceDE w:val="0"/>
        <w:autoSpaceDN w:val="0"/>
        <w:bidi w:val="0"/>
        <w:adjustRightInd w:val="0"/>
        <w:snapToGrid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（1）供应商对竞争性磋商文件有疑问的，应当在获得竞争性磋商文件之日起3日以书面形式，向采购人或者招标代理机构提交需澄清的问题。</w:t>
      </w:r>
    </w:p>
    <w:p w14:paraId="2E9B6E79">
      <w:pPr>
        <w:keepNext w:val="0"/>
        <w:keepLines w:val="0"/>
        <w:pageBreakBefore w:val="0"/>
        <w:widowControl w:val="0"/>
        <w:kinsoku w:val="0"/>
        <w:wordWrap/>
        <w:overflowPunct/>
        <w:topLinePunct w:val="0"/>
        <w:autoSpaceDE w:val="0"/>
        <w:autoSpaceDN w:val="0"/>
        <w:bidi w:val="0"/>
        <w:adjustRightInd w:val="0"/>
        <w:snapToGrid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（2）竞争性磋商文件发出后，在提交响应文件截止时间前，采购人可对竞争性磋商文件进行必要的澄清或修改。</w:t>
      </w:r>
    </w:p>
    <w:p w14:paraId="19CC57D9">
      <w:pPr>
        <w:keepNext w:val="0"/>
        <w:keepLines w:val="0"/>
        <w:pageBreakBefore w:val="0"/>
        <w:widowControl w:val="0"/>
        <w:kinsoku w:val="0"/>
        <w:wordWrap/>
        <w:overflowPunct/>
        <w:topLinePunct w:val="0"/>
        <w:autoSpaceDE w:val="0"/>
        <w:autoSpaceDN w:val="0"/>
        <w:bidi w:val="0"/>
        <w:adjustRightInd w:val="0"/>
        <w:snapToGrid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3）无论是采购人根据需要主动对竞争性磋商文件进行必要的澄清或者修改，或是根据供应商的要求对竞争性磋商文件做出澄清，采购人都将于提交首次响应文件截止时间5日前，在邯郸市交通运输局官网上发布澄清或修改内容。磋商文件澄清或修改内容发布之日起，即视为所有供应商已接收到澄清或修改内容（以发出时间为准）。</w:t>
      </w:r>
    </w:p>
    <w:p w14:paraId="36F6A147">
      <w:pPr>
        <w:keepNext w:val="0"/>
        <w:keepLines w:val="0"/>
        <w:pageBreakBefore w:val="0"/>
        <w:widowControl w:val="0"/>
        <w:kinsoku w:val="0"/>
        <w:wordWrap/>
        <w:overflowPunct/>
        <w:topLinePunct w:val="0"/>
        <w:autoSpaceDE w:val="0"/>
        <w:autoSpaceDN w:val="0"/>
        <w:bidi w:val="0"/>
        <w:adjustRightInd w:val="0"/>
        <w:snapToGrid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7、当竞争性磋商文件、竞争性磋商文件的澄清、修改、补充等在同一内容的表述上不一致时，以最后时间发出的信息为准。</w:t>
      </w:r>
    </w:p>
    <w:p w14:paraId="0F6A18EA">
      <w:pPr>
        <w:keepNext w:val="0"/>
        <w:keepLines w:val="0"/>
        <w:pageBreakBefore w:val="0"/>
        <w:widowControl w:val="0"/>
        <w:kinsoku w:val="0"/>
        <w:wordWrap/>
        <w:overflowPunct/>
        <w:topLinePunct w:val="0"/>
        <w:autoSpaceDE w:val="0"/>
        <w:autoSpaceDN w:val="0"/>
        <w:bidi w:val="0"/>
        <w:adjustRightInd w:val="0"/>
        <w:snapToGrid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8、为使供应商在编制响应文件时有充分的时间对竞争性磋商文件的澄清、修改、补充等内容进行研究，采购人将酌情延长提交响应文件的截止时间，具体时间将在竞争性磋商文件的修改、补充通知中予以明确。</w:t>
      </w:r>
    </w:p>
    <w:p w14:paraId="41AA9DCA">
      <w:pPr>
        <w:keepNext w:val="0"/>
        <w:keepLines w:val="0"/>
        <w:pageBreakBefore w:val="0"/>
        <w:widowControl w:val="0"/>
        <w:kinsoku w:val="0"/>
        <w:wordWrap/>
        <w:overflowPunct/>
        <w:topLinePunct w:val="0"/>
        <w:autoSpaceDE w:val="0"/>
        <w:autoSpaceDN w:val="0"/>
        <w:bidi w:val="0"/>
        <w:adjustRightInd w:val="0"/>
        <w:snapToGrid w:val="0"/>
        <w:spacing w:after="0" w:line="360" w:lineRule="auto"/>
        <w:ind w:firstLine="420" w:firstLineChars="0"/>
        <w:jc w:val="center"/>
        <w:textAlignment w:val="baseline"/>
        <w:rPr>
          <w:rFonts w:hint="eastAsia" w:ascii="宋体" w:hAnsi="宋体" w:eastAsia="宋体" w:cs="宋体"/>
          <w:b/>
          <w:bCs/>
          <w:snapToGrid w:val="0"/>
          <w:color w:val="000000"/>
          <w:kern w:val="0"/>
          <w:sz w:val="24"/>
          <w:szCs w:val="24"/>
          <w:lang w:val="en-US" w:eastAsia="zh-CN"/>
        </w:rPr>
      </w:pPr>
      <w:r>
        <w:rPr>
          <w:rFonts w:hint="eastAsia" w:ascii="宋体" w:hAnsi="宋体" w:eastAsia="宋体" w:cs="宋体"/>
          <w:b/>
          <w:bCs/>
          <w:snapToGrid w:val="0"/>
          <w:color w:val="000000"/>
          <w:kern w:val="0"/>
          <w:sz w:val="24"/>
          <w:szCs w:val="24"/>
          <w:lang w:val="en-US" w:eastAsia="zh-CN"/>
        </w:rPr>
        <w:t>（三）、响应文件</w:t>
      </w:r>
    </w:p>
    <w:p w14:paraId="0FC92D47">
      <w:pPr>
        <w:keepNext w:val="0"/>
        <w:keepLines w:val="0"/>
        <w:pageBreakBefore w:val="0"/>
        <w:widowControl w:val="0"/>
        <w:kinsoku w:val="0"/>
        <w:wordWrap/>
        <w:overflowPunct/>
        <w:topLinePunct w:val="0"/>
        <w:autoSpaceDE w:val="0"/>
        <w:autoSpaceDN w:val="0"/>
        <w:bidi w:val="0"/>
        <w:adjustRightInd w:val="0"/>
        <w:snapToGrid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9、响应文件的编制依据</w:t>
      </w:r>
    </w:p>
    <w:p w14:paraId="3F6169D9">
      <w:pPr>
        <w:keepNext w:val="0"/>
        <w:keepLines w:val="0"/>
        <w:pageBreakBefore w:val="0"/>
        <w:widowControl w:val="0"/>
        <w:kinsoku w:val="0"/>
        <w:wordWrap/>
        <w:overflowPunct/>
        <w:topLinePunct w:val="0"/>
        <w:autoSpaceDE w:val="0"/>
        <w:autoSpaceDN w:val="0"/>
        <w:bidi w:val="0"/>
        <w:adjustRightInd w:val="0"/>
        <w:snapToGrid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采购代理机构提供的竞争性磋商文件及有关资料、相关的法律法规。</w:t>
      </w:r>
    </w:p>
    <w:p w14:paraId="4E6463A1">
      <w:pPr>
        <w:keepNext w:val="0"/>
        <w:keepLines w:val="0"/>
        <w:pageBreakBefore w:val="0"/>
        <w:widowControl w:val="0"/>
        <w:kinsoku w:val="0"/>
        <w:wordWrap/>
        <w:overflowPunct/>
        <w:topLinePunct w:val="0"/>
        <w:autoSpaceDE w:val="0"/>
        <w:autoSpaceDN w:val="0"/>
        <w:bidi w:val="0"/>
        <w:adjustRightInd w:val="0"/>
        <w:snapToGrid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10、语言、计量单位及报价</w:t>
      </w:r>
    </w:p>
    <w:p w14:paraId="35CF24B0">
      <w:pPr>
        <w:keepNext w:val="0"/>
        <w:keepLines w:val="0"/>
        <w:pageBreakBefore w:val="0"/>
        <w:widowControl w:val="0"/>
        <w:kinsoku w:val="0"/>
        <w:wordWrap/>
        <w:overflowPunct/>
        <w:topLinePunct w:val="0"/>
        <w:autoSpaceDE w:val="0"/>
        <w:autoSpaceDN w:val="0"/>
        <w:bidi w:val="0"/>
        <w:adjustRightInd w:val="0"/>
        <w:snapToGrid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（1）语言：均须使用中文。</w:t>
      </w:r>
    </w:p>
    <w:p w14:paraId="7E4E0403">
      <w:pPr>
        <w:keepNext w:val="0"/>
        <w:keepLines w:val="0"/>
        <w:pageBreakBefore w:val="0"/>
        <w:widowControl w:val="0"/>
        <w:kinsoku w:val="0"/>
        <w:wordWrap/>
        <w:overflowPunct/>
        <w:topLinePunct w:val="0"/>
        <w:autoSpaceDE w:val="0"/>
        <w:autoSpaceDN w:val="0"/>
        <w:bidi w:val="0"/>
        <w:adjustRightInd w:val="0"/>
        <w:snapToGrid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（2）计量单位：除技术规格及要求中另有规定外，均采用国家法定的计量单位。</w:t>
      </w:r>
    </w:p>
    <w:p w14:paraId="7729CDB7">
      <w:pPr>
        <w:keepNext w:val="0"/>
        <w:keepLines w:val="0"/>
        <w:pageBreakBefore w:val="0"/>
        <w:widowControl w:val="0"/>
        <w:kinsoku w:val="0"/>
        <w:wordWrap/>
        <w:overflowPunct/>
        <w:topLinePunct w:val="0"/>
        <w:autoSpaceDE w:val="0"/>
        <w:autoSpaceDN w:val="0"/>
        <w:bidi w:val="0"/>
        <w:adjustRightInd w:val="0"/>
        <w:snapToGrid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11、报价</w:t>
      </w:r>
    </w:p>
    <w:p w14:paraId="0F8F8225">
      <w:pPr>
        <w:keepNext w:val="0"/>
        <w:keepLines w:val="0"/>
        <w:pageBreakBefore w:val="0"/>
        <w:widowControl w:val="0"/>
        <w:kinsoku w:val="0"/>
        <w:wordWrap/>
        <w:overflowPunct/>
        <w:topLinePunct w:val="0"/>
        <w:autoSpaceDE w:val="0"/>
        <w:autoSpaceDN w:val="0"/>
        <w:bidi w:val="0"/>
        <w:adjustRightInd w:val="0"/>
        <w:snapToGrid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1）投标货币为人民币，以总价形式报价，供应商报价均不可超过采购人给定的最高限价，并按照磋商文件要求编制、填报竞争性磋商函。供应商递交的响应文件中的报价作为参考价，第二次报价在磋商后由各供应商报出，不得高于响应文件中的报价，并作为最终成交价。</w:t>
      </w:r>
    </w:p>
    <w:p w14:paraId="75D53F29">
      <w:pPr>
        <w:keepNext w:val="0"/>
        <w:keepLines w:val="0"/>
        <w:pageBreakBefore w:val="0"/>
        <w:widowControl w:val="0"/>
        <w:kinsoku w:val="0"/>
        <w:wordWrap/>
        <w:overflowPunct/>
        <w:topLinePunct w:val="0"/>
        <w:autoSpaceDE w:val="0"/>
        <w:autoSpaceDN w:val="0"/>
        <w:bidi w:val="0"/>
        <w:adjustRightInd w:val="0"/>
        <w:snapToGrid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2）报价费用组成：各项支付金额的总和。价格应包含人工、服务、利润、规费及税金等全部费用。每一项目只允许有一个报价，任何有选择的报价将不予接受（磋商文件要求备选方案的除外）。如供应商成交后发现未预见事宜，可能需要增加的费用全部由成交供应商自行解决，采购人不再追加价款。由此引起的违约行为，依照合同约定处理。</w:t>
      </w:r>
    </w:p>
    <w:p w14:paraId="475AB4F7">
      <w:pPr>
        <w:keepNext w:val="0"/>
        <w:keepLines w:val="0"/>
        <w:pageBreakBefore w:val="0"/>
        <w:widowControl w:val="0"/>
        <w:kinsoku w:val="0"/>
        <w:wordWrap/>
        <w:overflowPunct/>
        <w:topLinePunct w:val="0"/>
        <w:autoSpaceDE w:val="0"/>
        <w:autoSpaceDN w:val="0"/>
        <w:bidi w:val="0"/>
        <w:adjustRightInd w:val="0"/>
        <w:snapToGrid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11、响应文件的编制要求</w:t>
      </w:r>
    </w:p>
    <w:p w14:paraId="657354F9">
      <w:pPr>
        <w:keepNext w:val="0"/>
        <w:keepLines w:val="0"/>
        <w:pageBreakBefore w:val="0"/>
        <w:widowControl w:val="0"/>
        <w:kinsoku w:val="0"/>
        <w:wordWrap/>
        <w:overflowPunct/>
        <w:topLinePunct w:val="0"/>
        <w:autoSpaceDE w:val="0"/>
        <w:autoSpaceDN w:val="0"/>
        <w:bidi w:val="0"/>
        <w:adjustRightInd w:val="0"/>
        <w:snapToGrid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（1）响应文件格式：供应商应按照磋商文件提供的第六章“响应文件格式”填写相关内容。对于没有格式要求的响应文件中的内容由供应商自行编写。</w:t>
      </w:r>
    </w:p>
    <w:p w14:paraId="1D1E0B4A">
      <w:pPr>
        <w:keepNext w:val="0"/>
        <w:keepLines w:val="0"/>
        <w:pageBreakBefore w:val="0"/>
        <w:widowControl w:val="0"/>
        <w:kinsoku w:val="0"/>
        <w:wordWrap/>
        <w:overflowPunct/>
        <w:topLinePunct w:val="0"/>
        <w:autoSpaceDE w:val="0"/>
        <w:autoSpaceDN w:val="0"/>
        <w:bidi w:val="0"/>
        <w:adjustRightInd w:val="0"/>
        <w:snapToGrid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2）供应商需提供纸质响应文件正本一份、副本二份，电子响应文件一份。响应文件正副本均需按要求打印或使用不褪色的黑墨水笔书写，字迹应清晰易于辨认，分别胶装成册，且由供应商的法定代表人或授权代表人签署并加盖公章，响应文件封面的右上角清楚地注明“正本”或“副本”。正本和副本如有不一致之处，以正本为准。</w:t>
      </w:r>
    </w:p>
    <w:p w14:paraId="3557FD74">
      <w:pPr>
        <w:keepNext w:val="0"/>
        <w:keepLines w:val="0"/>
        <w:pageBreakBefore w:val="0"/>
        <w:widowControl w:val="0"/>
        <w:kinsoku w:val="0"/>
        <w:wordWrap/>
        <w:overflowPunct/>
        <w:topLinePunct w:val="0"/>
        <w:autoSpaceDE w:val="0"/>
        <w:autoSpaceDN w:val="0"/>
        <w:bidi w:val="0"/>
        <w:adjustRightInd w:val="0"/>
        <w:snapToGrid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2）响应文件的密封：供应商应将响应文件正副本以及U盘密封在同一密封袋（箱）内，封袋上写明：“密件：****项目响应文件；供应商名称；**年**月**日**开标前不得开封”字样，封袋接缝处（口底侧）贴封条保证其密封性并应加盖供应商单位公章作骑缝章。</w:t>
      </w:r>
    </w:p>
    <w:p w14:paraId="2BBE2A99">
      <w:pPr>
        <w:keepNext w:val="0"/>
        <w:keepLines w:val="0"/>
        <w:pageBreakBefore w:val="0"/>
        <w:widowControl w:val="0"/>
        <w:kinsoku w:val="0"/>
        <w:wordWrap/>
        <w:overflowPunct/>
        <w:topLinePunct w:val="0"/>
        <w:autoSpaceDE w:val="0"/>
        <w:autoSpaceDN w:val="0"/>
        <w:bidi w:val="0"/>
        <w:adjustRightInd w:val="0"/>
        <w:snapToGrid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3）供应商必须保证响应文件所提供的全部资料真实、可靠，并接受采购单位对其中任何资料进一步核实的要求。如果由于供应商响应文件填报的内容不详，或没有提供竞争性磋商文件中所要求的全部资料或数据，由此造成的后果由供应商承担。</w:t>
      </w:r>
    </w:p>
    <w:p w14:paraId="09D85965">
      <w:pPr>
        <w:keepNext w:val="0"/>
        <w:keepLines w:val="0"/>
        <w:pageBreakBefore w:val="0"/>
        <w:widowControl w:val="0"/>
        <w:kinsoku w:val="0"/>
        <w:wordWrap/>
        <w:overflowPunct/>
        <w:topLinePunct w:val="0"/>
        <w:autoSpaceDE w:val="0"/>
        <w:autoSpaceDN w:val="0"/>
        <w:bidi w:val="0"/>
        <w:adjustRightInd w:val="0"/>
        <w:snapToGrid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（4）响应文件封面或扉页、竞争性磋商函及法人授权委托书均应加盖供应商公章和法定代表人盖章或签字。</w:t>
      </w:r>
    </w:p>
    <w:p w14:paraId="6092B24C">
      <w:pPr>
        <w:keepNext w:val="0"/>
        <w:keepLines w:val="0"/>
        <w:pageBreakBefore w:val="0"/>
        <w:widowControl w:val="0"/>
        <w:kinsoku w:val="0"/>
        <w:wordWrap/>
        <w:overflowPunct/>
        <w:topLinePunct w:val="0"/>
        <w:autoSpaceDE w:val="0"/>
        <w:autoSpaceDN w:val="0"/>
        <w:bidi w:val="0"/>
        <w:adjustRightInd w:val="0"/>
        <w:snapToGrid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（5）除供应商对错误处须修改外，全套响应文件应无涂改或行间插字和增删。如有修改，修改处应由供应商加盖供应商公章。</w:t>
      </w:r>
    </w:p>
    <w:p w14:paraId="07E0636E">
      <w:pPr>
        <w:keepNext w:val="0"/>
        <w:keepLines w:val="0"/>
        <w:pageBreakBefore w:val="0"/>
        <w:widowControl w:val="0"/>
        <w:kinsoku w:val="0"/>
        <w:wordWrap/>
        <w:overflowPunct/>
        <w:topLinePunct w:val="0"/>
        <w:autoSpaceDE w:val="0"/>
        <w:autoSpaceDN w:val="0"/>
        <w:bidi w:val="0"/>
        <w:adjustRightInd w:val="0"/>
        <w:snapToGrid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12、投标响应文件的组成</w:t>
      </w:r>
    </w:p>
    <w:p w14:paraId="0B5C41E6">
      <w:pPr>
        <w:keepNext w:val="0"/>
        <w:keepLines w:val="0"/>
        <w:pageBreakBefore w:val="0"/>
        <w:widowControl w:val="0"/>
        <w:kinsoku w:val="0"/>
        <w:wordWrap/>
        <w:overflowPunct/>
        <w:topLinePunct w:val="0"/>
        <w:autoSpaceDE w:val="0"/>
        <w:autoSpaceDN w:val="0"/>
        <w:bidi w:val="0"/>
        <w:adjustRightInd w:val="0"/>
        <w:snapToGrid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响应文件主要包括下列各项内容：</w:t>
      </w:r>
    </w:p>
    <w:p w14:paraId="063CEA1D">
      <w:pPr>
        <w:keepNext w:val="0"/>
        <w:keepLines w:val="0"/>
        <w:pageBreakBefore w:val="0"/>
        <w:widowControl w:val="0"/>
        <w:kinsoku w:val="0"/>
        <w:wordWrap/>
        <w:overflowPunct/>
        <w:topLinePunct w:val="0"/>
        <w:autoSpaceDE w:val="0"/>
        <w:autoSpaceDN w:val="0"/>
        <w:bidi w:val="0"/>
        <w:adjustRightInd w:val="0"/>
        <w:snapToGrid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（1）响应函</w:t>
      </w:r>
    </w:p>
    <w:p w14:paraId="5A178480">
      <w:pPr>
        <w:keepNext w:val="0"/>
        <w:keepLines w:val="0"/>
        <w:pageBreakBefore w:val="0"/>
        <w:widowControl w:val="0"/>
        <w:kinsoku w:val="0"/>
        <w:wordWrap/>
        <w:overflowPunct/>
        <w:topLinePunct w:val="0"/>
        <w:autoSpaceDE w:val="0"/>
        <w:autoSpaceDN w:val="0"/>
        <w:bidi w:val="0"/>
        <w:adjustRightInd w:val="0"/>
        <w:snapToGrid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（2）法定代表人身份证明书或法定代表人授权委托书</w:t>
      </w:r>
    </w:p>
    <w:p w14:paraId="61DA039B">
      <w:pPr>
        <w:keepNext w:val="0"/>
        <w:keepLines w:val="0"/>
        <w:pageBreakBefore w:val="0"/>
        <w:widowControl w:val="0"/>
        <w:kinsoku w:val="0"/>
        <w:wordWrap/>
        <w:overflowPunct/>
        <w:topLinePunct w:val="0"/>
        <w:autoSpaceDE w:val="0"/>
        <w:autoSpaceDN w:val="0"/>
        <w:bidi w:val="0"/>
        <w:adjustRightInd w:val="0"/>
        <w:snapToGrid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（3）磋商报价表</w:t>
      </w:r>
    </w:p>
    <w:p w14:paraId="0BEF33E1">
      <w:pPr>
        <w:keepNext w:val="0"/>
        <w:keepLines w:val="0"/>
        <w:pageBreakBefore w:val="0"/>
        <w:widowControl w:val="0"/>
        <w:kinsoku w:val="0"/>
        <w:wordWrap/>
        <w:overflowPunct/>
        <w:topLinePunct w:val="0"/>
        <w:autoSpaceDE w:val="0"/>
        <w:autoSpaceDN w:val="0"/>
        <w:bidi w:val="0"/>
        <w:adjustRightInd w:val="0"/>
        <w:snapToGrid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（4）供应商资格证明文件</w:t>
      </w:r>
    </w:p>
    <w:p w14:paraId="5EA00DCB">
      <w:pPr>
        <w:keepNext w:val="0"/>
        <w:keepLines w:val="0"/>
        <w:pageBreakBefore w:val="0"/>
        <w:widowControl w:val="0"/>
        <w:kinsoku w:val="0"/>
        <w:wordWrap/>
        <w:overflowPunct/>
        <w:topLinePunct w:val="0"/>
        <w:autoSpaceDE w:val="0"/>
        <w:autoSpaceDN w:val="0"/>
        <w:bidi w:val="0"/>
        <w:adjustRightInd w:val="0"/>
        <w:snapToGrid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（5）供应商简介</w:t>
      </w:r>
    </w:p>
    <w:p w14:paraId="631C5A31">
      <w:pPr>
        <w:keepNext w:val="0"/>
        <w:keepLines w:val="0"/>
        <w:pageBreakBefore w:val="0"/>
        <w:widowControl w:val="0"/>
        <w:kinsoku w:val="0"/>
        <w:wordWrap/>
        <w:overflowPunct/>
        <w:topLinePunct w:val="0"/>
        <w:autoSpaceDE w:val="0"/>
        <w:autoSpaceDN w:val="0"/>
        <w:bidi w:val="0"/>
        <w:adjustRightInd w:val="0"/>
        <w:snapToGrid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（6）人员配备汇总表</w:t>
      </w:r>
    </w:p>
    <w:p w14:paraId="44BBF4C0">
      <w:pPr>
        <w:keepNext w:val="0"/>
        <w:keepLines w:val="0"/>
        <w:pageBreakBefore w:val="0"/>
        <w:widowControl w:val="0"/>
        <w:kinsoku w:val="0"/>
        <w:wordWrap/>
        <w:overflowPunct/>
        <w:topLinePunct w:val="0"/>
        <w:autoSpaceDE w:val="0"/>
        <w:autoSpaceDN w:val="0"/>
        <w:bidi w:val="0"/>
        <w:adjustRightInd w:val="0"/>
        <w:snapToGrid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（7）同类业绩</w:t>
      </w:r>
    </w:p>
    <w:p w14:paraId="127C84C9">
      <w:pPr>
        <w:keepNext w:val="0"/>
        <w:keepLines w:val="0"/>
        <w:pageBreakBefore w:val="0"/>
        <w:widowControl w:val="0"/>
        <w:kinsoku w:val="0"/>
        <w:wordWrap/>
        <w:overflowPunct/>
        <w:topLinePunct w:val="0"/>
        <w:autoSpaceDE w:val="0"/>
        <w:autoSpaceDN w:val="0"/>
        <w:bidi w:val="0"/>
        <w:adjustRightInd w:val="0"/>
        <w:snapToGrid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（8）技术部分</w:t>
      </w:r>
    </w:p>
    <w:p w14:paraId="42347542">
      <w:pPr>
        <w:keepNext w:val="0"/>
        <w:keepLines w:val="0"/>
        <w:pageBreakBefore w:val="0"/>
        <w:widowControl w:val="0"/>
        <w:kinsoku w:val="0"/>
        <w:wordWrap/>
        <w:overflowPunct/>
        <w:topLinePunct w:val="0"/>
        <w:autoSpaceDE w:val="0"/>
        <w:autoSpaceDN w:val="0"/>
        <w:bidi w:val="0"/>
        <w:adjustRightInd w:val="0"/>
        <w:snapToGrid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（9）供应商认为应提供的其他资料。</w:t>
      </w:r>
    </w:p>
    <w:p w14:paraId="6321C3BB">
      <w:pPr>
        <w:keepNext w:val="0"/>
        <w:keepLines w:val="0"/>
        <w:pageBreakBefore w:val="0"/>
        <w:widowControl w:val="0"/>
        <w:kinsoku w:val="0"/>
        <w:wordWrap/>
        <w:overflowPunct/>
        <w:topLinePunct w:val="0"/>
        <w:autoSpaceDE w:val="0"/>
        <w:autoSpaceDN w:val="0"/>
        <w:bidi w:val="0"/>
        <w:adjustRightInd w:val="0"/>
        <w:snapToGrid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13、磋商保证金</w:t>
      </w:r>
    </w:p>
    <w:p w14:paraId="2E5E138C">
      <w:pPr>
        <w:keepNext w:val="0"/>
        <w:keepLines w:val="0"/>
        <w:pageBreakBefore w:val="0"/>
        <w:widowControl w:val="0"/>
        <w:kinsoku w:val="0"/>
        <w:wordWrap/>
        <w:overflowPunct/>
        <w:topLinePunct w:val="0"/>
        <w:autoSpaceDE w:val="0"/>
        <w:autoSpaceDN w:val="0"/>
        <w:bidi w:val="0"/>
        <w:adjustRightInd w:val="0"/>
        <w:snapToGrid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磋商保证金本项目磋商保证金要求详见供应商须知前附表。有下列情形之一的，磋商保证金将不予退还：</w:t>
      </w:r>
    </w:p>
    <w:p w14:paraId="22486F81">
      <w:pPr>
        <w:keepNext w:val="0"/>
        <w:keepLines w:val="0"/>
        <w:pageBreakBefore w:val="0"/>
        <w:widowControl w:val="0"/>
        <w:kinsoku w:val="0"/>
        <w:wordWrap/>
        <w:overflowPunct/>
        <w:topLinePunct w:val="0"/>
        <w:autoSpaceDE w:val="0"/>
        <w:autoSpaceDN w:val="0"/>
        <w:bidi w:val="0"/>
        <w:adjustRightInd w:val="0"/>
        <w:snapToGrid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（1）供应商在规定的磋商有效期内撤销或修改其响应文件；</w:t>
      </w:r>
    </w:p>
    <w:p w14:paraId="583C4F88">
      <w:pPr>
        <w:keepNext w:val="0"/>
        <w:keepLines w:val="0"/>
        <w:pageBreakBefore w:val="0"/>
        <w:widowControl w:val="0"/>
        <w:kinsoku w:val="0"/>
        <w:wordWrap/>
        <w:overflowPunct/>
        <w:topLinePunct w:val="0"/>
        <w:autoSpaceDE w:val="0"/>
        <w:autoSpaceDN w:val="0"/>
        <w:bidi w:val="0"/>
        <w:adjustRightInd w:val="0"/>
        <w:snapToGrid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（2）供应商以他人名义投标、相互串通投标或者以其他方式弄虚作假的，供应商提交的响应文件中提交虚假资料或失实资料的；</w:t>
      </w:r>
    </w:p>
    <w:p w14:paraId="7D42940F">
      <w:pPr>
        <w:keepNext w:val="0"/>
        <w:keepLines w:val="0"/>
        <w:pageBreakBefore w:val="0"/>
        <w:widowControl w:val="0"/>
        <w:kinsoku w:val="0"/>
        <w:wordWrap/>
        <w:overflowPunct/>
        <w:topLinePunct w:val="0"/>
        <w:autoSpaceDE w:val="0"/>
        <w:autoSpaceDN w:val="0"/>
        <w:bidi w:val="0"/>
        <w:adjustRightInd w:val="0"/>
        <w:snapToGrid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（3）成交人在收到成交通知书后，无正当理由拒签合同协议书或磋商文件要求提交履约担保未规定提交的。</w:t>
      </w:r>
    </w:p>
    <w:p w14:paraId="1581602E">
      <w:pPr>
        <w:keepNext w:val="0"/>
        <w:keepLines w:val="0"/>
        <w:pageBreakBefore w:val="0"/>
        <w:widowControl w:val="0"/>
        <w:kinsoku w:val="0"/>
        <w:wordWrap/>
        <w:overflowPunct/>
        <w:topLinePunct w:val="0"/>
        <w:autoSpaceDE w:val="0"/>
        <w:autoSpaceDN w:val="0"/>
        <w:bidi w:val="0"/>
        <w:adjustRightInd w:val="0"/>
        <w:snapToGrid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14、响应文件的有效期</w:t>
      </w:r>
    </w:p>
    <w:p w14:paraId="1266DAAB">
      <w:pPr>
        <w:keepNext w:val="0"/>
        <w:keepLines w:val="0"/>
        <w:pageBreakBefore w:val="0"/>
        <w:widowControl w:val="0"/>
        <w:kinsoku w:val="0"/>
        <w:wordWrap/>
        <w:overflowPunct/>
        <w:topLinePunct w:val="0"/>
        <w:autoSpaceDE w:val="0"/>
        <w:autoSpaceDN w:val="0"/>
        <w:bidi w:val="0"/>
        <w:adjustRightInd w:val="0"/>
        <w:snapToGrid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响应文件的有效期见供应商须知前附表。特殊情况下，采购人可于响应文件有效期满之前要求供应商同意延长有效期，要求与答复均应为书面形式。拒绝延长有效期的供应商不得再参与该项目后续采购活动。同意延长有效期的供应商不能修改其响应文件。</w:t>
      </w:r>
    </w:p>
    <w:p w14:paraId="2048ADA6">
      <w:pPr>
        <w:keepNext w:val="0"/>
        <w:keepLines w:val="0"/>
        <w:pageBreakBefore w:val="0"/>
        <w:widowControl w:val="0"/>
        <w:kinsoku w:val="0"/>
        <w:wordWrap/>
        <w:overflowPunct/>
        <w:topLinePunct w:val="0"/>
        <w:autoSpaceDE w:val="0"/>
        <w:autoSpaceDN w:val="0"/>
        <w:bidi w:val="0"/>
        <w:adjustRightInd w:val="0"/>
        <w:snapToGrid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15、响应文件有下列情形之一的，采购人不予受理：</w:t>
      </w:r>
    </w:p>
    <w:p w14:paraId="739AEF3E">
      <w:pPr>
        <w:keepNext w:val="0"/>
        <w:keepLines w:val="0"/>
        <w:pageBreakBefore w:val="0"/>
        <w:widowControl w:val="0"/>
        <w:kinsoku w:val="0"/>
        <w:wordWrap/>
        <w:overflowPunct/>
        <w:topLinePunct w:val="0"/>
        <w:autoSpaceDE w:val="0"/>
        <w:autoSpaceDN w:val="0"/>
        <w:bidi w:val="0"/>
        <w:adjustRightInd w:val="0"/>
        <w:snapToGrid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（1）逾期送达的或者未送达指定地点的；</w:t>
      </w:r>
    </w:p>
    <w:p w14:paraId="10886E24">
      <w:pPr>
        <w:keepNext w:val="0"/>
        <w:keepLines w:val="0"/>
        <w:pageBreakBefore w:val="0"/>
        <w:widowControl w:val="0"/>
        <w:kinsoku w:val="0"/>
        <w:wordWrap/>
        <w:overflowPunct/>
        <w:topLinePunct w:val="0"/>
        <w:autoSpaceDE w:val="0"/>
        <w:autoSpaceDN w:val="0"/>
        <w:bidi w:val="0"/>
        <w:adjustRightInd w:val="0"/>
        <w:snapToGrid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（2）未按磋商文件要求密封的。</w:t>
      </w:r>
    </w:p>
    <w:p w14:paraId="0CCF0C33">
      <w:pPr>
        <w:keepNext w:val="0"/>
        <w:keepLines w:val="0"/>
        <w:pageBreakBefore w:val="0"/>
        <w:widowControl w:val="0"/>
        <w:kinsoku w:val="0"/>
        <w:wordWrap/>
        <w:overflowPunct/>
        <w:topLinePunct w:val="0"/>
        <w:autoSpaceDE w:val="0"/>
        <w:autoSpaceDN w:val="0"/>
        <w:bidi w:val="0"/>
        <w:adjustRightInd w:val="0"/>
        <w:snapToGrid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16、无效投标</w:t>
      </w:r>
    </w:p>
    <w:p w14:paraId="39AFC412">
      <w:pPr>
        <w:keepNext w:val="0"/>
        <w:keepLines w:val="0"/>
        <w:pageBreakBefore w:val="0"/>
        <w:widowControl w:val="0"/>
        <w:kinsoku w:val="0"/>
        <w:wordWrap/>
        <w:overflowPunct/>
        <w:topLinePunct w:val="0"/>
        <w:autoSpaceDE w:val="0"/>
        <w:autoSpaceDN w:val="0"/>
        <w:bidi w:val="0"/>
        <w:adjustRightInd w:val="0"/>
        <w:snapToGrid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16.1串通投标主要情形</w:t>
      </w:r>
    </w:p>
    <w:p w14:paraId="6B9E436F">
      <w:pPr>
        <w:keepNext w:val="0"/>
        <w:keepLines w:val="0"/>
        <w:pageBreakBefore w:val="0"/>
        <w:widowControl w:val="0"/>
        <w:kinsoku w:val="0"/>
        <w:wordWrap/>
        <w:overflowPunct/>
        <w:topLinePunct w:val="0"/>
        <w:autoSpaceDE w:val="0"/>
        <w:autoSpaceDN w:val="0"/>
        <w:bidi w:val="0"/>
        <w:adjustRightInd w:val="0"/>
        <w:snapToGrid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(1)不同供应商的响应文件由同一单位或者个人编制；</w:t>
      </w:r>
    </w:p>
    <w:p w14:paraId="1126D578">
      <w:pPr>
        <w:keepNext w:val="0"/>
        <w:keepLines w:val="0"/>
        <w:pageBreakBefore w:val="0"/>
        <w:widowControl w:val="0"/>
        <w:kinsoku w:val="0"/>
        <w:wordWrap/>
        <w:overflowPunct/>
        <w:topLinePunct w:val="0"/>
        <w:autoSpaceDE w:val="0"/>
        <w:autoSpaceDN w:val="0"/>
        <w:bidi w:val="0"/>
        <w:adjustRightInd w:val="0"/>
        <w:snapToGrid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(2)不同供应商委托同一单位或者个人办理投标事宜；</w:t>
      </w:r>
    </w:p>
    <w:p w14:paraId="48B4D23C">
      <w:pPr>
        <w:keepNext w:val="0"/>
        <w:keepLines w:val="0"/>
        <w:pageBreakBefore w:val="0"/>
        <w:widowControl w:val="0"/>
        <w:kinsoku w:val="0"/>
        <w:wordWrap/>
        <w:overflowPunct/>
        <w:topLinePunct w:val="0"/>
        <w:autoSpaceDE w:val="0"/>
        <w:autoSpaceDN w:val="0"/>
        <w:bidi w:val="0"/>
        <w:adjustRightInd w:val="0"/>
        <w:snapToGrid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(3)不同供应商的响应文件载明的项目管理成员或者联系人员为同一人；</w:t>
      </w:r>
    </w:p>
    <w:p w14:paraId="04EE1314">
      <w:pPr>
        <w:keepNext w:val="0"/>
        <w:keepLines w:val="0"/>
        <w:pageBreakBefore w:val="0"/>
        <w:widowControl w:val="0"/>
        <w:kinsoku w:val="0"/>
        <w:wordWrap/>
        <w:overflowPunct/>
        <w:topLinePunct w:val="0"/>
        <w:autoSpaceDE w:val="0"/>
        <w:autoSpaceDN w:val="0"/>
        <w:bidi w:val="0"/>
        <w:adjustRightInd w:val="0"/>
        <w:snapToGrid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(4)不同供应商的响应文件异常一致或者响应报价呈现规律性差异；</w:t>
      </w:r>
    </w:p>
    <w:p w14:paraId="157FC291">
      <w:pPr>
        <w:keepNext w:val="0"/>
        <w:keepLines w:val="0"/>
        <w:pageBreakBefore w:val="0"/>
        <w:widowControl w:val="0"/>
        <w:kinsoku w:val="0"/>
        <w:wordWrap/>
        <w:overflowPunct/>
        <w:topLinePunct w:val="0"/>
        <w:autoSpaceDE w:val="0"/>
        <w:autoSpaceDN w:val="0"/>
        <w:bidi w:val="0"/>
        <w:adjustRightInd w:val="0"/>
        <w:snapToGrid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(5)不同供应商的响应文件相互混装；</w:t>
      </w:r>
    </w:p>
    <w:p w14:paraId="3F1D42A6">
      <w:pPr>
        <w:keepNext w:val="0"/>
        <w:keepLines w:val="0"/>
        <w:pageBreakBefore w:val="0"/>
        <w:widowControl w:val="0"/>
        <w:kinsoku w:val="0"/>
        <w:wordWrap/>
        <w:overflowPunct/>
        <w:topLinePunct w:val="0"/>
        <w:autoSpaceDE w:val="0"/>
        <w:autoSpaceDN w:val="0"/>
        <w:bidi w:val="0"/>
        <w:adjustRightInd w:val="0"/>
        <w:snapToGrid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(6)事先约定由某一特定供应商中标、成交；</w:t>
      </w:r>
    </w:p>
    <w:p w14:paraId="6B00916A">
      <w:pPr>
        <w:keepNext w:val="0"/>
        <w:keepLines w:val="0"/>
        <w:pageBreakBefore w:val="0"/>
        <w:widowControl w:val="0"/>
        <w:kinsoku w:val="0"/>
        <w:wordWrap/>
        <w:overflowPunct/>
        <w:topLinePunct w:val="0"/>
        <w:autoSpaceDE w:val="0"/>
        <w:autoSpaceDN w:val="0"/>
        <w:bidi w:val="0"/>
        <w:adjustRightInd w:val="0"/>
        <w:snapToGrid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(7)供应商之间存在高度契合，如供应商注册地址、办公地址、文件接收地址等相同且不能提供合理说明的；</w:t>
      </w:r>
    </w:p>
    <w:p w14:paraId="42FB40D2">
      <w:pPr>
        <w:keepNext w:val="0"/>
        <w:keepLines w:val="0"/>
        <w:pageBreakBefore w:val="0"/>
        <w:widowControl w:val="0"/>
        <w:kinsoku w:val="0"/>
        <w:wordWrap/>
        <w:overflowPunct/>
        <w:topLinePunct w:val="0"/>
        <w:autoSpaceDE w:val="0"/>
        <w:autoSpaceDN w:val="0"/>
        <w:bidi w:val="0"/>
        <w:adjustRightInd w:val="0"/>
        <w:snapToGrid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(11)其他涉嫌串通投标的情形。</w:t>
      </w:r>
    </w:p>
    <w:p w14:paraId="1A10414B">
      <w:pPr>
        <w:keepNext w:val="0"/>
        <w:keepLines w:val="0"/>
        <w:pageBreakBefore w:val="0"/>
        <w:widowControl w:val="0"/>
        <w:kinsoku w:val="0"/>
        <w:wordWrap/>
        <w:overflowPunct/>
        <w:topLinePunct w:val="0"/>
        <w:autoSpaceDE w:val="0"/>
        <w:autoSpaceDN w:val="0"/>
        <w:bidi w:val="0"/>
        <w:adjustRightInd w:val="0"/>
        <w:snapToGrid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16.2其他</w:t>
      </w:r>
    </w:p>
    <w:p w14:paraId="53A4793A">
      <w:pPr>
        <w:keepNext w:val="0"/>
        <w:keepLines w:val="0"/>
        <w:pageBreakBefore w:val="0"/>
        <w:widowControl w:val="0"/>
        <w:numPr>
          <w:ilvl w:val="0"/>
          <w:numId w:val="1"/>
        </w:numPr>
        <w:kinsoku w:val="0"/>
        <w:wordWrap/>
        <w:overflowPunct/>
        <w:topLinePunct w:val="0"/>
        <w:autoSpaceDE w:val="0"/>
        <w:autoSpaceDN w:val="0"/>
        <w:bidi w:val="0"/>
        <w:adjustRightInd w:val="0"/>
        <w:snapToGrid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未按照磋商文件规定要求在响应文件上签署、盖单位章的；</w:t>
      </w:r>
    </w:p>
    <w:p w14:paraId="69696564">
      <w:pPr>
        <w:keepNext w:val="0"/>
        <w:keepLines w:val="0"/>
        <w:pageBreakBefore w:val="0"/>
        <w:widowControl w:val="0"/>
        <w:kinsoku w:val="0"/>
        <w:wordWrap/>
        <w:overflowPunct/>
        <w:topLinePunct w:val="0"/>
        <w:autoSpaceDE w:val="0"/>
        <w:autoSpaceDN w:val="0"/>
        <w:bidi w:val="0"/>
        <w:adjustRightInd w:val="0"/>
        <w:snapToGrid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（2）响应文件未按规定的格式填写，内容不全或关键字迹模糊、无法辨认的；</w:t>
      </w:r>
    </w:p>
    <w:p w14:paraId="1C4C6CBF">
      <w:pPr>
        <w:keepNext w:val="0"/>
        <w:keepLines w:val="0"/>
        <w:pageBreakBefore w:val="0"/>
        <w:widowControl w:val="0"/>
        <w:kinsoku w:val="0"/>
        <w:wordWrap/>
        <w:overflowPunct/>
        <w:topLinePunct w:val="0"/>
        <w:autoSpaceDE w:val="0"/>
        <w:autoSpaceDN w:val="0"/>
        <w:bidi w:val="0"/>
        <w:adjustRightInd w:val="0"/>
        <w:snapToGrid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（3）供应商递交两份或多份内容不同的响应文件，或在一份响应文件中对同一采购项目报有两个或多个报价，并且未声明哪一个有效；或报价超过采购人限价的。</w:t>
      </w:r>
    </w:p>
    <w:p w14:paraId="759735EA">
      <w:pPr>
        <w:keepNext w:val="0"/>
        <w:keepLines w:val="0"/>
        <w:pageBreakBefore w:val="0"/>
        <w:widowControl w:val="0"/>
        <w:kinsoku w:val="0"/>
        <w:wordWrap/>
        <w:overflowPunct/>
        <w:topLinePunct w:val="0"/>
        <w:autoSpaceDE w:val="0"/>
        <w:autoSpaceDN w:val="0"/>
        <w:bidi w:val="0"/>
        <w:adjustRightInd w:val="0"/>
        <w:snapToGrid w:val="0"/>
        <w:spacing w:after="0" w:line="360" w:lineRule="auto"/>
        <w:ind w:firstLine="420" w:firstLineChars="0"/>
        <w:jc w:val="left"/>
        <w:textAlignment w:val="baseline"/>
        <w:rPr>
          <w:rFonts w:hint="eastAsia"/>
          <w:lang w:val="en-US" w:eastAsia="zh-CN"/>
        </w:rPr>
      </w:pPr>
      <w:r>
        <w:rPr>
          <w:rFonts w:hint="eastAsia" w:ascii="宋体" w:hAnsi="宋体" w:eastAsia="宋体" w:cs="宋体"/>
          <w:snapToGrid w:val="0"/>
          <w:color w:val="000000"/>
          <w:kern w:val="0"/>
          <w:sz w:val="21"/>
          <w:szCs w:val="21"/>
          <w:lang w:val="en-US" w:eastAsia="zh-CN"/>
        </w:rPr>
        <w:t>（4）响应文件未实质上响应竞争性磋商文件的；</w:t>
      </w:r>
    </w:p>
    <w:p w14:paraId="3BC98A65">
      <w:pPr>
        <w:keepNext w:val="0"/>
        <w:keepLines w:val="0"/>
        <w:pageBreakBefore w:val="0"/>
        <w:widowControl w:val="0"/>
        <w:kinsoku w:val="0"/>
        <w:wordWrap/>
        <w:overflowPunct/>
        <w:topLinePunct w:val="0"/>
        <w:autoSpaceDE w:val="0"/>
        <w:autoSpaceDN w:val="0"/>
        <w:bidi w:val="0"/>
        <w:adjustRightInd w:val="0"/>
        <w:snapToGrid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（5）违反法律、法规及有关规定的其它行为。</w:t>
      </w:r>
    </w:p>
    <w:p w14:paraId="22BE988D">
      <w:pPr>
        <w:keepNext w:val="0"/>
        <w:keepLines w:val="0"/>
        <w:pageBreakBefore w:val="0"/>
        <w:widowControl w:val="0"/>
        <w:kinsoku w:val="0"/>
        <w:wordWrap/>
        <w:overflowPunct/>
        <w:topLinePunct w:val="0"/>
        <w:autoSpaceDE w:val="0"/>
        <w:autoSpaceDN w:val="0"/>
        <w:bidi w:val="0"/>
        <w:adjustRightInd w:val="0"/>
        <w:snapToGrid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17、响应文件的修改和撤回</w:t>
      </w:r>
    </w:p>
    <w:p w14:paraId="743C4E1C">
      <w:pPr>
        <w:keepNext w:val="0"/>
        <w:keepLines w:val="0"/>
        <w:pageBreakBefore w:val="0"/>
        <w:widowControl w:val="0"/>
        <w:kinsoku w:val="0"/>
        <w:wordWrap/>
        <w:overflowPunct/>
        <w:topLinePunct w:val="0"/>
        <w:autoSpaceDE w:val="0"/>
        <w:autoSpaceDN w:val="0"/>
        <w:bidi w:val="0"/>
        <w:adjustRightInd w:val="0"/>
        <w:snapToGrid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（1）供应商在递交了响应文件后，可以修改或撤回其响应文件，但必须在规定的递交截止时间前。</w:t>
      </w:r>
    </w:p>
    <w:p w14:paraId="62267BF5">
      <w:pPr>
        <w:keepNext w:val="0"/>
        <w:keepLines w:val="0"/>
        <w:pageBreakBefore w:val="0"/>
        <w:widowControl w:val="0"/>
        <w:kinsoku w:val="0"/>
        <w:wordWrap/>
        <w:overflowPunct/>
        <w:topLinePunct w:val="0"/>
        <w:autoSpaceDE w:val="0"/>
        <w:autoSpaceDN w:val="0"/>
        <w:bidi w:val="0"/>
        <w:adjustRightInd w:val="0"/>
        <w:snapToGrid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（2）供应商对响应文件的补充、修改，应按本须知有关规定密封、标记和提交，并在密封袋上清楚标明“补充、修改”或“撤回”字样。补充、修改的内容为响应文件的组成部分。</w:t>
      </w:r>
    </w:p>
    <w:p w14:paraId="6CA16715">
      <w:pPr>
        <w:keepNext w:val="0"/>
        <w:keepLines w:val="0"/>
        <w:pageBreakBefore w:val="0"/>
        <w:widowControl w:val="0"/>
        <w:kinsoku w:val="0"/>
        <w:wordWrap/>
        <w:overflowPunct/>
        <w:topLinePunct w:val="0"/>
        <w:autoSpaceDE w:val="0"/>
        <w:autoSpaceDN w:val="0"/>
        <w:bidi w:val="0"/>
        <w:adjustRightInd w:val="0"/>
        <w:snapToGrid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（3）在递交截止时间之后，供应商不得对其递交的响应文件做任何修改或撤回。</w:t>
      </w:r>
    </w:p>
    <w:p w14:paraId="3576C348">
      <w:pPr>
        <w:keepNext w:val="0"/>
        <w:keepLines w:val="0"/>
        <w:pageBreakBefore w:val="0"/>
        <w:widowControl w:val="0"/>
        <w:kinsoku w:val="0"/>
        <w:wordWrap/>
        <w:overflowPunct/>
        <w:topLinePunct w:val="0"/>
        <w:autoSpaceDE w:val="0"/>
        <w:autoSpaceDN w:val="0"/>
        <w:bidi w:val="0"/>
        <w:adjustRightInd w:val="0"/>
        <w:snapToGrid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17、响应文件的澄清</w:t>
      </w:r>
    </w:p>
    <w:p w14:paraId="734A76DF">
      <w:pPr>
        <w:keepNext w:val="0"/>
        <w:keepLines w:val="0"/>
        <w:pageBreakBefore w:val="0"/>
        <w:widowControl w:val="0"/>
        <w:kinsoku w:val="0"/>
        <w:wordWrap/>
        <w:overflowPunct/>
        <w:topLinePunct w:val="0"/>
        <w:autoSpaceDE w:val="0"/>
        <w:autoSpaceDN w:val="0"/>
        <w:bidi w:val="0"/>
        <w:adjustRightInd w:val="0"/>
        <w:snapToGrid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1）为有助于响应文件的审查、评价和比较，磋商小组可要求供应商对响应文件含义不明确的内容作必要的澄清或说明，供应商应采用书面形式进行澄清或说明，但不得超出响应文件的范围或改变响应文件的实质性内容。凡属于磋商小组在评审中发现的计算错误进行核实的修改不在此列。</w:t>
      </w:r>
    </w:p>
    <w:p w14:paraId="1C7CAC31">
      <w:pPr>
        <w:keepNext w:val="0"/>
        <w:keepLines w:val="0"/>
        <w:pageBreakBefore w:val="0"/>
        <w:widowControl w:val="0"/>
        <w:kinsoku w:val="0"/>
        <w:wordWrap/>
        <w:overflowPunct/>
        <w:topLinePunct w:val="0"/>
        <w:autoSpaceDE w:val="0"/>
        <w:autoSpaceDN w:val="0"/>
        <w:bidi w:val="0"/>
        <w:adjustRightInd w:val="0"/>
        <w:snapToGrid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（2）磋商小组不接受供应商主动澄清。</w:t>
      </w:r>
    </w:p>
    <w:p w14:paraId="5655F5D9">
      <w:pPr>
        <w:keepNext w:val="0"/>
        <w:keepLines w:val="0"/>
        <w:pageBreakBefore w:val="0"/>
        <w:widowControl w:val="0"/>
        <w:kinsoku w:val="0"/>
        <w:wordWrap/>
        <w:overflowPunct/>
        <w:topLinePunct w:val="0"/>
        <w:autoSpaceDE w:val="0"/>
        <w:autoSpaceDN w:val="0"/>
        <w:bidi w:val="0"/>
        <w:adjustRightInd w:val="0"/>
        <w:snapToGrid w:val="0"/>
        <w:spacing w:after="0" w:line="360" w:lineRule="auto"/>
        <w:ind w:firstLine="420" w:firstLineChars="0"/>
        <w:jc w:val="center"/>
        <w:textAlignment w:val="baseline"/>
        <w:rPr>
          <w:rFonts w:hint="eastAsia" w:ascii="宋体" w:hAnsi="宋体" w:eastAsia="宋体" w:cs="宋体"/>
          <w:b/>
          <w:bCs/>
          <w:snapToGrid w:val="0"/>
          <w:color w:val="000000"/>
          <w:kern w:val="0"/>
          <w:sz w:val="24"/>
          <w:szCs w:val="24"/>
          <w:lang w:val="en-US" w:eastAsia="zh-CN"/>
        </w:rPr>
      </w:pPr>
      <w:r>
        <w:rPr>
          <w:rFonts w:hint="eastAsia" w:ascii="宋体" w:hAnsi="宋体" w:eastAsia="宋体" w:cs="宋体"/>
          <w:b/>
          <w:bCs/>
          <w:snapToGrid w:val="0"/>
          <w:color w:val="000000"/>
          <w:kern w:val="0"/>
          <w:sz w:val="24"/>
          <w:szCs w:val="24"/>
          <w:lang w:val="en-US" w:eastAsia="zh-CN"/>
        </w:rPr>
        <w:t>（四）、开标程序及评审</w:t>
      </w:r>
    </w:p>
    <w:p w14:paraId="50D264C3">
      <w:pPr>
        <w:keepNext w:val="0"/>
        <w:keepLines w:val="0"/>
        <w:pageBreakBefore w:val="0"/>
        <w:widowControl w:val="0"/>
        <w:kinsoku w:val="0"/>
        <w:wordWrap/>
        <w:overflowPunct/>
        <w:topLinePunct w:val="0"/>
        <w:autoSpaceDE w:val="0"/>
        <w:autoSpaceDN w:val="0"/>
        <w:bidi w:val="0"/>
        <w:adjustRightInd w:val="0"/>
        <w:snapToGrid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18、开启</w:t>
      </w:r>
    </w:p>
    <w:p w14:paraId="53C485AA">
      <w:pPr>
        <w:keepNext w:val="0"/>
        <w:keepLines w:val="0"/>
        <w:pageBreakBefore w:val="0"/>
        <w:widowControl w:val="0"/>
        <w:kinsoku w:val="0"/>
        <w:wordWrap/>
        <w:overflowPunct/>
        <w:topLinePunct w:val="0"/>
        <w:autoSpaceDE w:val="0"/>
        <w:autoSpaceDN w:val="0"/>
        <w:bidi w:val="0"/>
        <w:adjustRightInd w:val="0"/>
        <w:snapToGrid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采购代理机构按照磋商文件规定的时间、地点组织开启响应文件，届时供应商的法定代表人或法授权代表人必须参加。</w:t>
      </w:r>
    </w:p>
    <w:p w14:paraId="776B64E1">
      <w:pPr>
        <w:keepNext w:val="0"/>
        <w:keepLines w:val="0"/>
        <w:pageBreakBefore w:val="0"/>
        <w:widowControl w:val="0"/>
        <w:kinsoku w:val="0"/>
        <w:wordWrap/>
        <w:overflowPunct/>
        <w:topLinePunct w:val="0"/>
        <w:autoSpaceDE w:val="0"/>
        <w:autoSpaceDN w:val="0"/>
        <w:bidi w:val="0"/>
        <w:adjustRightInd w:val="0"/>
        <w:snapToGrid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19、开标程序</w:t>
      </w:r>
    </w:p>
    <w:p w14:paraId="3FD6C58C">
      <w:pPr>
        <w:keepNext w:val="0"/>
        <w:keepLines w:val="0"/>
        <w:pageBreakBefore w:val="0"/>
        <w:widowControl w:val="0"/>
        <w:kinsoku w:val="0"/>
        <w:wordWrap/>
        <w:overflowPunct/>
        <w:topLinePunct w:val="0"/>
        <w:autoSpaceDE w:val="0"/>
        <w:autoSpaceDN w:val="0"/>
        <w:bidi w:val="0"/>
        <w:adjustRightInd w:val="0"/>
        <w:snapToGrid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（1）开标由代理机构主持；</w:t>
      </w:r>
    </w:p>
    <w:p w14:paraId="7B69A0DA">
      <w:pPr>
        <w:keepNext w:val="0"/>
        <w:keepLines w:val="0"/>
        <w:pageBreakBefore w:val="0"/>
        <w:widowControl w:val="0"/>
        <w:kinsoku w:val="0"/>
        <w:wordWrap/>
        <w:overflowPunct/>
        <w:topLinePunct w:val="0"/>
        <w:autoSpaceDE w:val="0"/>
        <w:autoSpaceDN w:val="0"/>
        <w:bidi w:val="0"/>
        <w:adjustRightInd w:val="0"/>
        <w:snapToGrid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（2）由供应商或其推选的代表检查响应文件的密封情况；</w:t>
      </w:r>
    </w:p>
    <w:p w14:paraId="4E28703E">
      <w:pPr>
        <w:keepNext w:val="0"/>
        <w:keepLines w:val="0"/>
        <w:pageBreakBefore w:val="0"/>
        <w:widowControl w:val="0"/>
        <w:kinsoku w:val="0"/>
        <w:wordWrap/>
        <w:overflowPunct/>
        <w:topLinePunct w:val="0"/>
        <w:autoSpaceDE w:val="0"/>
        <w:autoSpaceDN w:val="0"/>
        <w:bidi w:val="0"/>
        <w:adjustRightInd w:val="0"/>
        <w:snapToGrid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（3）当众启封所有响应文件，拆封、宣读供应商名称、投标报价、服务期、服务标准以及认为适当的其它内容。</w:t>
      </w:r>
    </w:p>
    <w:p w14:paraId="6149B41F">
      <w:pPr>
        <w:keepNext w:val="0"/>
        <w:keepLines w:val="0"/>
        <w:pageBreakBefore w:val="0"/>
        <w:widowControl w:val="0"/>
        <w:kinsoku w:val="0"/>
        <w:wordWrap/>
        <w:overflowPunct/>
        <w:topLinePunct w:val="0"/>
        <w:autoSpaceDE w:val="0"/>
        <w:autoSpaceDN w:val="0"/>
        <w:bidi w:val="0"/>
        <w:adjustRightInd w:val="0"/>
        <w:snapToGrid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（4）代理机构对开标过程进行记录，并存档备查。</w:t>
      </w:r>
    </w:p>
    <w:p w14:paraId="0288CE2E">
      <w:pPr>
        <w:keepNext w:val="0"/>
        <w:keepLines w:val="0"/>
        <w:pageBreakBefore w:val="0"/>
        <w:widowControl w:val="0"/>
        <w:kinsoku w:val="0"/>
        <w:wordWrap/>
        <w:overflowPunct/>
        <w:topLinePunct w:val="0"/>
        <w:autoSpaceDE w:val="0"/>
        <w:autoSpaceDN w:val="0"/>
        <w:bidi w:val="0"/>
        <w:adjustRightInd w:val="0"/>
        <w:snapToGrid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（5）开标结束。</w:t>
      </w:r>
    </w:p>
    <w:p w14:paraId="06391885">
      <w:pPr>
        <w:keepNext w:val="0"/>
        <w:keepLines w:val="0"/>
        <w:pageBreakBefore w:val="0"/>
        <w:widowControl w:val="0"/>
        <w:kinsoku w:val="0"/>
        <w:wordWrap/>
        <w:overflowPunct/>
        <w:topLinePunct w:val="0"/>
        <w:autoSpaceDE w:val="0"/>
        <w:autoSpaceDN w:val="0"/>
        <w:bidi w:val="0"/>
        <w:adjustRightInd w:val="0"/>
        <w:snapToGrid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19、评审</w:t>
      </w:r>
    </w:p>
    <w:p w14:paraId="25A7CBF9">
      <w:pPr>
        <w:keepNext w:val="0"/>
        <w:keepLines w:val="0"/>
        <w:pageBreakBefore w:val="0"/>
        <w:widowControl w:val="0"/>
        <w:kinsoku w:val="0"/>
        <w:wordWrap/>
        <w:overflowPunct/>
        <w:topLinePunct w:val="0"/>
        <w:autoSpaceDE w:val="0"/>
        <w:autoSpaceDN w:val="0"/>
        <w:bidi w:val="0"/>
        <w:adjustRightInd w:val="0"/>
        <w:snapToGrid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（1）磋商小组依法组建，由磋商小组推荐小组组长，并负责评审活动。</w:t>
      </w:r>
    </w:p>
    <w:p w14:paraId="045F7A94">
      <w:pPr>
        <w:keepNext w:val="0"/>
        <w:keepLines w:val="0"/>
        <w:pageBreakBefore w:val="0"/>
        <w:widowControl w:val="0"/>
        <w:kinsoku w:val="0"/>
        <w:wordWrap/>
        <w:overflowPunct/>
        <w:topLinePunct w:val="0"/>
        <w:autoSpaceDE w:val="0"/>
        <w:autoSpaceDN w:val="0"/>
        <w:bidi w:val="0"/>
        <w:adjustRightInd w:val="0"/>
        <w:snapToGrid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（2）公开唱标结束后，开始评审。评审程序及评审办法的具体内容见第四章。</w:t>
      </w:r>
    </w:p>
    <w:p w14:paraId="6D88856D">
      <w:pPr>
        <w:keepNext w:val="0"/>
        <w:keepLines w:val="0"/>
        <w:pageBreakBefore w:val="0"/>
        <w:widowControl w:val="0"/>
        <w:kinsoku w:val="0"/>
        <w:wordWrap/>
        <w:overflowPunct/>
        <w:topLinePunct w:val="0"/>
        <w:autoSpaceDE w:val="0"/>
        <w:autoSpaceDN w:val="0"/>
        <w:bidi w:val="0"/>
        <w:adjustRightInd w:val="0"/>
        <w:snapToGrid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（3）公开开标后，直至授予成交单位合同为止，凡属于对响应文件的审查、澄清、评价和比较有关的资料以及成交候选人的推荐情况，与评审有关的其他任何情况均严格保密。</w:t>
      </w:r>
    </w:p>
    <w:p w14:paraId="114D82C9">
      <w:pPr>
        <w:keepNext w:val="0"/>
        <w:keepLines w:val="0"/>
        <w:pageBreakBefore w:val="0"/>
        <w:widowControl w:val="0"/>
        <w:kinsoku w:val="0"/>
        <w:wordWrap/>
        <w:overflowPunct/>
        <w:topLinePunct w:val="0"/>
        <w:autoSpaceDE w:val="0"/>
        <w:autoSpaceDN w:val="0"/>
        <w:bidi w:val="0"/>
        <w:adjustRightInd w:val="0"/>
        <w:snapToGrid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（4）在响应文件的评审和比较、成交候选人推荐以及授予合同的过程中，供应商向采购人和磋商小组施加影响的任何行为，都将会导致其投标被拒绝。</w:t>
      </w:r>
    </w:p>
    <w:p w14:paraId="2644C895">
      <w:pPr>
        <w:keepNext w:val="0"/>
        <w:keepLines w:val="0"/>
        <w:pageBreakBefore w:val="0"/>
        <w:widowControl w:val="0"/>
        <w:kinsoku w:val="0"/>
        <w:wordWrap/>
        <w:overflowPunct/>
        <w:topLinePunct w:val="0"/>
        <w:autoSpaceDE w:val="0"/>
        <w:autoSpaceDN w:val="0"/>
        <w:bidi w:val="0"/>
        <w:adjustRightInd w:val="0"/>
        <w:snapToGrid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5）为有助于响应文件的审查、评价和比较，磋商小组可以以书面形式要求供应商对响应文件含义不明确的内容作必要的澄清或说明，供应商应采用书面形式进行澄清或说明，但不得超出响应文件的范围或改变响应文件的实质性内容。根据竞争性磋商文件规定，凡属于磋商小组在评审中发现的计算错误并进行核实的修改不在此列。</w:t>
      </w:r>
    </w:p>
    <w:p w14:paraId="147C1A22">
      <w:pPr>
        <w:keepNext w:val="0"/>
        <w:keepLines w:val="0"/>
        <w:pageBreakBefore w:val="0"/>
        <w:widowControl w:val="0"/>
        <w:kinsoku w:val="0"/>
        <w:wordWrap/>
        <w:overflowPunct/>
        <w:topLinePunct w:val="0"/>
        <w:autoSpaceDE w:val="0"/>
        <w:autoSpaceDN w:val="0"/>
        <w:bidi w:val="0"/>
        <w:adjustRightInd w:val="0"/>
        <w:snapToGrid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6）供应商对要求说明和澄清的问题应以书面形式明确答复，并应有法定代表人授权代表的签字。说明和澄清文件不得超出响应文件的范围或者改变投标的实质内容，是响应文件的组成部分，并替代响应文件中被说明和澄清的部分。</w:t>
      </w:r>
    </w:p>
    <w:p w14:paraId="7F6137F2">
      <w:pPr>
        <w:keepNext w:val="0"/>
        <w:keepLines w:val="0"/>
        <w:pageBreakBefore w:val="0"/>
        <w:widowControl w:val="0"/>
        <w:kinsoku w:val="0"/>
        <w:wordWrap/>
        <w:overflowPunct/>
        <w:topLinePunct w:val="0"/>
        <w:autoSpaceDE w:val="0"/>
        <w:autoSpaceDN w:val="0"/>
        <w:bidi w:val="0"/>
        <w:adjustRightInd w:val="0"/>
        <w:snapToGrid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（7）磋商小组有权选择和拒绝供应商成交。磋商小组无义务向供应商进行任何有关评审的解释。</w:t>
      </w:r>
    </w:p>
    <w:p w14:paraId="245565A6">
      <w:pPr>
        <w:keepNext w:val="0"/>
        <w:keepLines w:val="0"/>
        <w:pageBreakBefore w:val="0"/>
        <w:widowControl w:val="0"/>
        <w:kinsoku w:val="0"/>
        <w:wordWrap/>
        <w:overflowPunct/>
        <w:topLinePunct w:val="0"/>
        <w:autoSpaceDE w:val="0"/>
        <w:autoSpaceDN w:val="0"/>
        <w:bidi w:val="0"/>
        <w:adjustRightInd w:val="0"/>
        <w:snapToGrid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20、响应文件的审查</w:t>
      </w:r>
    </w:p>
    <w:p w14:paraId="08F5ABD0">
      <w:pPr>
        <w:keepNext w:val="0"/>
        <w:keepLines w:val="0"/>
        <w:pageBreakBefore w:val="0"/>
        <w:widowControl w:val="0"/>
        <w:kinsoku w:val="0"/>
        <w:wordWrap/>
        <w:overflowPunct/>
        <w:topLinePunct w:val="0"/>
        <w:autoSpaceDE w:val="0"/>
        <w:autoSpaceDN w:val="0"/>
        <w:bidi w:val="0"/>
        <w:adjustRightInd w:val="0"/>
        <w:snapToGrid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（1）开标结束后，磋商小组应按要求对供应商的资格进行审查，经审查合格的响应文件才能进行下一步的符合性审查。</w:t>
      </w:r>
    </w:p>
    <w:p w14:paraId="5DEAB174">
      <w:pPr>
        <w:keepNext w:val="0"/>
        <w:keepLines w:val="0"/>
        <w:pageBreakBefore w:val="0"/>
        <w:widowControl w:val="0"/>
        <w:kinsoku w:val="0"/>
        <w:wordWrap/>
        <w:overflowPunct/>
        <w:topLinePunct w:val="0"/>
        <w:autoSpaceDE w:val="0"/>
        <w:autoSpaceDN w:val="0"/>
        <w:bidi w:val="0"/>
        <w:adjustRightInd w:val="0"/>
        <w:snapToGrid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2）符合性评审时，磋商小组将评定每份响应文件是否在实质上响应了磋商文件的要求。如果响应文件实质上不响应磋商文件的各项要求，磋商小组将按无效投标处理，并且不允许供应商通过修改或撤销其不符合要求的差异或保留，使之成为具有响应性的投标。</w:t>
      </w:r>
    </w:p>
    <w:p w14:paraId="63B77D74">
      <w:pPr>
        <w:keepNext w:val="0"/>
        <w:keepLines w:val="0"/>
        <w:pageBreakBefore w:val="0"/>
        <w:widowControl w:val="0"/>
        <w:kinsoku w:val="0"/>
        <w:wordWrap/>
        <w:overflowPunct/>
        <w:topLinePunct w:val="0"/>
        <w:autoSpaceDE w:val="0"/>
        <w:autoSpaceDN w:val="0"/>
        <w:bidi w:val="0"/>
        <w:adjustRightInd w:val="0"/>
        <w:snapToGrid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21、响应文件计算错误的修正</w:t>
      </w:r>
    </w:p>
    <w:p w14:paraId="3769F3A3">
      <w:pPr>
        <w:keepNext w:val="0"/>
        <w:keepLines w:val="0"/>
        <w:pageBreakBefore w:val="0"/>
        <w:widowControl w:val="0"/>
        <w:kinsoku w:val="0"/>
        <w:wordWrap/>
        <w:overflowPunct/>
        <w:topLinePunct w:val="0"/>
        <w:autoSpaceDE w:val="0"/>
        <w:autoSpaceDN w:val="0"/>
        <w:bidi w:val="0"/>
        <w:adjustRightInd w:val="0"/>
        <w:snapToGrid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（1）磋商小组将对确定为实质上响应磋商文件要求的响应文件进行校核，看其是否有计算或表达上的错误，修正错误的原则如下：</w:t>
      </w:r>
    </w:p>
    <w:p w14:paraId="28ADEF24">
      <w:pPr>
        <w:keepNext w:val="0"/>
        <w:keepLines w:val="0"/>
        <w:pageBreakBefore w:val="0"/>
        <w:widowControl w:val="0"/>
        <w:kinsoku w:val="0"/>
        <w:wordWrap/>
        <w:overflowPunct/>
        <w:topLinePunct w:val="0"/>
        <w:autoSpaceDE w:val="0"/>
        <w:autoSpaceDN w:val="0"/>
        <w:bidi w:val="0"/>
        <w:adjustRightInd w:val="0"/>
        <w:snapToGrid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1）如果数字表示的金额和用文字表示的金额不一致时，应以文字表示的金额为准；</w:t>
      </w:r>
    </w:p>
    <w:p w14:paraId="4EA3BF05">
      <w:pPr>
        <w:keepNext w:val="0"/>
        <w:keepLines w:val="0"/>
        <w:pageBreakBefore w:val="0"/>
        <w:widowControl w:val="0"/>
        <w:kinsoku w:val="0"/>
        <w:wordWrap/>
        <w:overflowPunct/>
        <w:topLinePunct w:val="0"/>
        <w:autoSpaceDE w:val="0"/>
        <w:autoSpaceDN w:val="0"/>
        <w:bidi w:val="0"/>
        <w:adjustRightInd w:val="0"/>
        <w:snapToGrid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2）当单价与数量的乘积与总价不一致时，以单价为准，除非磋商小组认为单价有明显的小数点错误，此时应以标出的总价为准，并修改单价。</w:t>
      </w:r>
    </w:p>
    <w:p w14:paraId="6CE1E9F2">
      <w:pPr>
        <w:keepNext w:val="0"/>
        <w:keepLines w:val="0"/>
        <w:pageBreakBefore w:val="0"/>
        <w:widowControl w:val="0"/>
        <w:kinsoku w:val="0"/>
        <w:wordWrap/>
        <w:overflowPunct/>
        <w:topLinePunct w:val="0"/>
        <w:autoSpaceDE w:val="0"/>
        <w:autoSpaceDN w:val="0"/>
        <w:bidi w:val="0"/>
        <w:adjustRightInd w:val="0"/>
        <w:snapToGrid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（2）按上述修正错误的原则及方法调整或修正响应文件，调整后的投标报价为参与评审的响应报价，并对供应商起约束作用。如果供应商不接受修正后的报价，则其投标将被拒绝，按无效投标处理。</w:t>
      </w:r>
    </w:p>
    <w:p w14:paraId="62566F7D">
      <w:pPr>
        <w:keepNext w:val="0"/>
        <w:keepLines w:val="0"/>
        <w:pageBreakBefore w:val="0"/>
        <w:widowControl w:val="0"/>
        <w:kinsoku w:val="0"/>
        <w:wordWrap/>
        <w:overflowPunct/>
        <w:topLinePunct w:val="0"/>
        <w:autoSpaceDE w:val="0"/>
        <w:autoSpaceDN w:val="0"/>
        <w:bidi w:val="0"/>
        <w:adjustRightInd w:val="0"/>
        <w:snapToGrid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22、响应文件的评审、比较和否决</w:t>
      </w:r>
    </w:p>
    <w:p w14:paraId="71F7ACE1">
      <w:pPr>
        <w:keepNext w:val="0"/>
        <w:keepLines w:val="0"/>
        <w:pageBreakBefore w:val="0"/>
        <w:widowControl w:val="0"/>
        <w:kinsoku w:val="0"/>
        <w:wordWrap/>
        <w:overflowPunct/>
        <w:topLinePunct w:val="0"/>
        <w:autoSpaceDE w:val="0"/>
        <w:autoSpaceDN w:val="0"/>
        <w:bidi w:val="0"/>
        <w:adjustRightInd w:val="0"/>
        <w:snapToGrid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（1）磋商小组将按磋商文件规定，对在实质上响应磋商文件要求的响应文件进行评估和比较。</w:t>
      </w:r>
    </w:p>
    <w:p w14:paraId="4AB6B143">
      <w:pPr>
        <w:keepNext w:val="0"/>
        <w:keepLines w:val="0"/>
        <w:pageBreakBefore w:val="0"/>
        <w:widowControl w:val="0"/>
        <w:kinsoku w:val="0"/>
        <w:wordWrap/>
        <w:overflowPunct/>
        <w:topLinePunct w:val="0"/>
        <w:autoSpaceDE w:val="0"/>
        <w:autoSpaceDN w:val="0"/>
        <w:bidi w:val="0"/>
        <w:adjustRightInd w:val="0"/>
        <w:snapToGrid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（2）在评审过程中,磋商小组可要求供应商就响应文件中含义不明确的内容进行书面说明并提供相关材料。</w:t>
      </w:r>
    </w:p>
    <w:p w14:paraId="263B01E6">
      <w:pPr>
        <w:keepNext w:val="0"/>
        <w:keepLines w:val="0"/>
        <w:pageBreakBefore w:val="0"/>
        <w:widowControl w:val="0"/>
        <w:kinsoku w:val="0"/>
        <w:wordWrap/>
        <w:overflowPunct/>
        <w:topLinePunct w:val="0"/>
        <w:autoSpaceDE w:val="0"/>
        <w:autoSpaceDN w:val="0"/>
        <w:bidi w:val="0"/>
        <w:adjustRightInd w:val="0"/>
        <w:snapToGrid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（3）磋商小组依据投标须知前附表规定的评审标准和方法，对响应文件进行评审和比较，依次排序，综合得分最高者为成交供应商，并写出书面评审报告。</w:t>
      </w:r>
    </w:p>
    <w:p w14:paraId="2DF8C842">
      <w:pPr>
        <w:keepNext w:val="0"/>
        <w:keepLines w:val="0"/>
        <w:pageBreakBefore w:val="0"/>
        <w:widowControl w:val="0"/>
        <w:kinsoku w:val="0"/>
        <w:wordWrap/>
        <w:overflowPunct/>
        <w:topLinePunct w:val="0"/>
        <w:autoSpaceDE w:val="0"/>
        <w:autoSpaceDN w:val="0"/>
        <w:bidi w:val="0"/>
        <w:adjustRightInd w:val="0"/>
        <w:snapToGrid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（4）评审标准和方法</w:t>
      </w:r>
    </w:p>
    <w:p w14:paraId="1B038DF0">
      <w:pPr>
        <w:keepNext w:val="0"/>
        <w:keepLines w:val="0"/>
        <w:pageBreakBefore w:val="0"/>
        <w:widowControl w:val="0"/>
        <w:kinsoku w:val="0"/>
        <w:wordWrap/>
        <w:overflowPunct/>
        <w:topLinePunct w:val="0"/>
        <w:autoSpaceDE w:val="0"/>
        <w:autoSpaceDN w:val="0"/>
        <w:bidi w:val="0"/>
        <w:adjustRightInd w:val="0"/>
        <w:snapToGrid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本招标项目采用的综合评分法：</w:t>
      </w:r>
      <w:bookmarkStart w:id="0" w:name="_GoBack"/>
      <w:bookmarkEnd w:id="0"/>
      <w:r>
        <w:rPr>
          <w:rFonts w:hint="eastAsia" w:ascii="宋体" w:hAnsi="宋体" w:eastAsia="宋体" w:cs="宋体"/>
          <w:snapToGrid w:val="0"/>
          <w:color w:val="000000"/>
          <w:kern w:val="0"/>
          <w:sz w:val="21"/>
          <w:szCs w:val="21"/>
          <w:lang w:val="en-US" w:eastAsia="zh-CN"/>
        </w:rPr>
        <w:t>能满足磋商文件的全部实质性要求，且按照评审因素的量化指标评审得分最高的供应商为成交供应商。</w:t>
      </w:r>
    </w:p>
    <w:p w14:paraId="69E66605">
      <w:pPr>
        <w:keepNext w:val="0"/>
        <w:keepLines w:val="0"/>
        <w:pageBreakBefore w:val="0"/>
        <w:widowControl w:val="0"/>
        <w:kinsoku w:val="0"/>
        <w:wordWrap/>
        <w:overflowPunct/>
        <w:topLinePunct w:val="0"/>
        <w:autoSpaceDE w:val="0"/>
        <w:autoSpaceDN w:val="0"/>
        <w:bidi w:val="0"/>
        <w:adjustRightInd w:val="0"/>
        <w:snapToGrid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（5）磋商小组经评审，认为所有投标都不符合磋商文件要求的，可以否决所有投标。所有投标被否决后，采购人应当依法重新招标。</w:t>
      </w:r>
    </w:p>
    <w:p w14:paraId="78BF67D6">
      <w:pPr>
        <w:keepNext w:val="0"/>
        <w:keepLines w:val="0"/>
        <w:pageBreakBefore w:val="0"/>
        <w:widowControl w:val="0"/>
        <w:kinsoku w:val="0"/>
        <w:wordWrap/>
        <w:overflowPunct/>
        <w:topLinePunct w:val="0"/>
        <w:autoSpaceDE w:val="0"/>
        <w:autoSpaceDN w:val="0"/>
        <w:bidi w:val="0"/>
        <w:adjustRightInd w:val="0"/>
        <w:snapToGrid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23、评审过程的保密</w:t>
      </w:r>
    </w:p>
    <w:p w14:paraId="1BFDD08D">
      <w:pPr>
        <w:keepNext w:val="0"/>
        <w:keepLines w:val="0"/>
        <w:pageBreakBefore w:val="0"/>
        <w:widowControl w:val="0"/>
        <w:kinsoku w:val="0"/>
        <w:wordWrap/>
        <w:overflowPunct/>
        <w:topLinePunct w:val="0"/>
        <w:autoSpaceDE w:val="0"/>
        <w:autoSpaceDN w:val="0"/>
        <w:bidi w:val="0"/>
        <w:adjustRightInd w:val="0"/>
        <w:snapToGrid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(1)凡属于对响应文件的审查、澄清、评价和比较的有关资料以及成交候选人的推荐情况，及与评审有关的其他任何情况均严格保密。</w:t>
      </w:r>
    </w:p>
    <w:p w14:paraId="6A105744">
      <w:pPr>
        <w:keepNext w:val="0"/>
        <w:keepLines w:val="0"/>
        <w:pageBreakBefore w:val="0"/>
        <w:widowControl w:val="0"/>
        <w:kinsoku w:val="0"/>
        <w:wordWrap/>
        <w:overflowPunct/>
        <w:topLinePunct w:val="0"/>
        <w:autoSpaceDE w:val="0"/>
        <w:autoSpaceDN w:val="0"/>
        <w:bidi w:val="0"/>
        <w:adjustRightInd w:val="0"/>
        <w:snapToGrid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(2)在响应文件的评审和比较、成交候选人推荐以及授予合同的过程中，供应商向采购人和磋商小组施加影响的任何行为，都将会导致其投标被拒绝。</w:t>
      </w:r>
    </w:p>
    <w:p w14:paraId="3EAF28FA">
      <w:pPr>
        <w:keepNext w:val="0"/>
        <w:keepLines w:val="0"/>
        <w:pageBreakBefore w:val="0"/>
        <w:widowControl w:val="0"/>
        <w:kinsoku w:val="0"/>
        <w:wordWrap/>
        <w:overflowPunct/>
        <w:topLinePunct w:val="0"/>
        <w:autoSpaceDE w:val="0"/>
        <w:autoSpaceDN w:val="0"/>
        <w:bidi w:val="0"/>
        <w:adjustRightInd w:val="0"/>
        <w:snapToGrid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(3)成交供应商确定后，采购人不对未成交供应商就评审过程以及未能成交原因做任何解释；未成交供应商不得向磋商小组人员或其他有关人员索问评审过程的情况和材料。</w:t>
      </w:r>
    </w:p>
    <w:p w14:paraId="34E6B404">
      <w:pPr>
        <w:keepNext w:val="0"/>
        <w:keepLines w:val="0"/>
        <w:pageBreakBefore w:val="0"/>
        <w:widowControl w:val="0"/>
        <w:kinsoku w:val="0"/>
        <w:wordWrap/>
        <w:overflowPunct/>
        <w:topLinePunct w:val="0"/>
        <w:autoSpaceDE w:val="0"/>
        <w:autoSpaceDN w:val="0"/>
        <w:bidi w:val="0"/>
        <w:adjustRightInd w:val="0"/>
        <w:snapToGrid w:val="0"/>
        <w:spacing w:after="0" w:line="360" w:lineRule="auto"/>
        <w:ind w:firstLine="420" w:firstLineChars="0"/>
        <w:jc w:val="center"/>
        <w:textAlignment w:val="baseline"/>
        <w:rPr>
          <w:rFonts w:hint="eastAsia" w:ascii="宋体" w:hAnsi="宋体" w:eastAsia="宋体" w:cs="宋体"/>
          <w:b/>
          <w:bCs/>
          <w:snapToGrid w:val="0"/>
          <w:color w:val="000000"/>
          <w:kern w:val="0"/>
          <w:sz w:val="24"/>
          <w:szCs w:val="24"/>
          <w:lang w:val="en-US" w:eastAsia="zh-CN"/>
        </w:rPr>
      </w:pPr>
      <w:r>
        <w:rPr>
          <w:rFonts w:hint="eastAsia" w:ascii="宋体" w:hAnsi="宋体" w:eastAsia="宋体" w:cs="宋体"/>
          <w:b/>
          <w:bCs/>
          <w:snapToGrid w:val="0"/>
          <w:color w:val="000000"/>
          <w:kern w:val="0"/>
          <w:sz w:val="24"/>
          <w:szCs w:val="24"/>
          <w:lang w:val="en-US" w:eastAsia="zh-CN"/>
        </w:rPr>
        <w:t>（五）、确定供应商</w:t>
      </w:r>
    </w:p>
    <w:p w14:paraId="7ECE3B70">
      <w:pPr>
        <w:keepNext w:val="0"/>
        <w:keepLines w:val="0"/>
        <w:pageBreakBefore w:val="0"/>
        <w:widowControl w:val="0"/>
        <w:kinsoku w:val="0"/>
        <w:wordWrap/>
        <w:overflowPunct/>
        <w:topLinePunct w:val="0"/>
        <w:autoSpaceDE w:val="0"/>
        <w:autoSpaceDN w:val="0"/>
        <w:bidi w:val="0"/>
        <w:adjustRightInd w:val="0"/>
        <w:snapToGrid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24、确定成交供应商</w:t>
      </w:r>
    </w:p>
    <w:p w14:paraId="5B28150F">
      <w:pPr>
        <w:keepNext w:val="0"/>
        <w:keepLines w:val="0"/>
        <w:pageBreakBefore w:val="0"/>
        <w:widowControl w:val="0"/>
        <w:kinsoku w:val="0"/>
        <w:wordWrap/>
        <w:overflowPunct/>
        <w:topLinePunct w:val="0"/>
        <w:autoSpaceDE w:val="0"/>
        <w:autoSpaceDN w:val="0"/>
        <w:bidi w:val="0"/>
        <w:adjustRightInd w:val="0"/>
        <w:snapToGrid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（1）采购代理机构应当自评审结束之日起2个工作日内将评审报告送交采购人。</w:t>
      </w:r>
    </w:p>
    <w:p w14:paraId="207B6138">
      <w:pPr>
        <w:keepNext w:val="0"/>
        <w:keepLines w:val="0"/>
        <w:pageBreakBefore w:val="0"/>
        <w:widowControl w:val="0"/>
        <w:kinsoku w:val="0"/>
        <w:wordWrap/>
        <w:overflowPunct/>
        <w:topLinePunct w:val="0"/>
        <w:autoSpaceDE w:val="0"/>
        <w:autoSpaceDN w:val="0"/>
        <w:bidi w:val="0"/>
        <w:adjustRightInd w:val="0"/>
        <w:snapToGrid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（2）采购人应当自收到评审报告之日起5个工作日内，按照磋商小组评审的，按综合得分由高到低的顺序推荐的3名成交候选供应商，经过采购人确认，排名第一的成交候选供应商为最终成交供应商。</w:t>
      </w:r>
    </w:p>
    <w:p w14:paraId="58DDB10D">
      <w:pPr>
        <w:keepNext w:val="0"/>
        <w:keepLines w:val="0"/>
        <w:pageBreakBefore w:val="0"/>
        <w:widowControl w:val="0"/>
        <w:kinsoku w:val="0"/>
        <w:wordWrap/>
        <w:overflowPunct/>
        <w:topLinePunct w:val="0"/>
        <w:autoSpaceDE w:val="0"/>
        <w:autoSpaceDN w:val="0"/>
        <w:bidi w:val="0"/>
        <w:adjustRightInd w:val="0"/>
        <w:snapToGrid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25、公示成交结果</w:t>
      </w:r>
    </w:p>
    <w:p w14:paraId="39A25082">
      <w:pPr>
        <w:keepNext w:val="0"/>
        <w:keepLines w:val="0"/>
        <w:pageBreakBefore w:val="0"/>
        <w:widowControl w:val="0"/>
        <w:kinsoku w:val="0"/>
        <w:wordWrap/>
        <w:overflowPunct/>
        <w:topLinePunct w:val="0"/>
        <w:autoSpaceDE w:val="0"/>
        <w:autoSpaceDN w:val="0"/>
        <w:bidi w:val="0"/>
        <w:adjustRightInd w:val="0"/>
        <w:snapToGrid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（1）成交供应商确定后2个工作日内，将成交结果公示发布在邯郸市交通运输局官网上，同时向成交供应商发出成交通知书。成交通知书对采购人和成交供应商具有同等法律效力。</w:t>
      </w:r>
    </w:p>
    <w:p w14:paraId="450C2316">
      <w:pPr>
        <w:keepNext w:val="0"/>
        <w:keepLines w:val="0"/>
        <w:pageBreakBefore w:val="0"/>
        <w:widowControl w:val="0"/>
        <w:kinsoku w:val="0"/>
        <w:wordWrap/>
        <w:overflowPunct/>
        <w:topLinePunct w:val="0"/>
        <w:autoSpaceDE w:val="0"/>
        <w:autoSpaceDN w:val="0"/>
        <w:bidi w:val="0"/>
        <w:adjustRightInd w:val="0"/>
        <w:snapToGrid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（2）采购人或采购代理机构不解释成交或落标原因，不退回响应文件和其他资料。</w:t>
      </w:r>
    </w:p>
    <w:p w14:paraId="232B7CEF">
      <w:pPr>
        <w:keepNext w:val="0"/>
        <w:keepLines w:val="0"/>
        <w:pageBreakBefore w:val="0"/>
        <w:widowControl w:val="0"/>
        <w:kinsoku w:val="0"/>
        <w:wordWrap/>
        <w:overflowPunct/>
        <w:topLinePunct w:val="0"/>
        <w:autoSpaceDE w:val="0"/>
        <w:autoSpaceDN w:val="0"/>
        <w:bidi w:val="0"/>
        <w:adjustRightInd w:val="0"/>
        <w:snapToGrid w:val="0"/>
        <w:spacing w:after="0" w:line="360" w:lineRule="auto"/>
        <w:ind w:firstLine="420" w:firstLineChars="0"/>
        <w:jc w:val="center"/>
        <w:textAlignment w:val="baseline"/>
        <w:rPr>
          <w:rFonts w:hint="eastAsia" w:ascii="宋体" w:hAnsi="宋体" w:eastAsia="宋体" w:cs="宋体"/>
          <w:b/>
          <w:bCs/>
          <w:snapToGrid w:val="0"/>
          <w:color w:val="000000"/>
          <w:kern w:val="0"/>
          <w:sz w:val="24"/>
          <w:szCs w:val="24"/>
          <w:lang w:val="en-US" w:eastAsia="zh-CN"/>
        </w:rPr>
      </w:pPr>
      <w:r>
        <w:rPr>
          <w:rFonts w:hint="eastAsia" w:ascii="宋体" w:hAnsi="宋体" w:eastAsia="宋体" w:cs="宋体"/>
          <w:b/>
          <w:bCs/>
          <w:snapToGrid w:val="0"/>
          <w:color w:val="000000"/>
          <w:kern w:val="0"/>
          <w:sz w:val="24"/>
          <w:szCs w:val="24"/>
          <w:lang w:val="en-US" w:eastAsia="zh-CN"/>
        </w:rPr>
        <w:t>（六）、签订及履行合同</w:t>
      </w:r>
    </w:p>
    <w:p w14:paraId="6D1AC1C2">
      <w:pPr>
        <w:keepNext w:val="0"/>
        <w:keepLines w:val="0"/>
        <w:pageBreakBefore w:val="0"/>
        <w:widowControl w:val="0"/>
        <w:kinsoku w:val="0"/>
        <w:wordWrap/>
        <w:overflowPunct/>
        <w:topLinePunct w:val="0"/>
        <w:autoSpaceDE w:val="0"/>
        <w:autoSpaceDN w:val="0"/>
        <w:bidi w:val="0"/>
        <w:adjustRightInd w:val="0"/>
        <w:snapToGrid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26、签订合同</w:t>
      </w:r>
    </w:p>
    <w:p w14:paraId="6ACC8F58">
      <w:pPr>
        <w:keepNext w:val="0"/>
        <w:keepLines w:val="0"/>
        <w:pageBreakBefore w:val="0"/>
        <w:widowControl w:val="0"/>
        <w:kinsoku w:val="0"/>
        <w:wordWrap/>
        <w:overflowPunct/>
        <w:topLinePunct w:val="0"/>
        <w:autoSpaceDE w:val="0"/>
        <w:autoSpaceDN w:val="0"/>
        <w:bidi w:val="0"/>
        <w:adjustRightInd w:val="0"/>
        <w:snapToGrid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1）采购人与成交供应商应当在成交通知书发出之日起30日内按照采购人要求的时间地点与采购人签订政府采购合同，成交人无正当理由拒签合同的，采购人取消其成交资格，其保证金不予退还；给采购人造成的损失超过保证金数额的，成交人还应当对超过部分予以赔偿。</w:t>
      </w:r>
    </w:p>
    <w:p w14:paraId="5B8F49F5">
      <w:pPr>
        <w:keepNext w:val="0"/>
        <w:keepLines w:val="0"/>
        <w:pageBreakBefore w:val="0"/>
        <w:widowControl w:val="0"/>
        <w:kinsoku w:val="0"/>
        <w:wordWrap/>
        <w:overflowPunct/>
        <w:topLinePunct w:val="0"/>
        <w:autoSpaceDE w:val="0"/>
        <w:autoSpaceDN w:val="0"/>
        <w:bidi w:val="0"/>
        <w:adjustRightInd w:val="0"/>
        <w:snapToGrid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2）由于成交供应商的原因逾期未与采购人签订采购合同的，将视为放弃成交，取消其成交资格；成交供应商因不可抗力原因不能履行采购合同或放弃成交的，采购人可以与排在成交供应商之后第一位的成交候选人签订采购合同，以此类推，或重新组织采购活动。</w:t>
      </w:r>
    </w:p>
    <w:p w14:paraId="7BD18640">
      <w:pPr>
        <w:keepNext w:val="0"/>
        <w:keepLines w:val="0"/>
        <w:pageBreakBefore w:val="0"/>
        <w:widowControl w:val="0"/>
        <w:kinsoku w:val="0"/>
        <w:wordWrap/>
        <w:overflowPunct/>
        <w:topLinePunct w:val="0"/>
        <w:autoSpaceDE w:val="0"/>
        <w:autoSpaceDN w:val="0"/>
        <w:bidi w:val="0"/>
        <w:adjustRightInd w:val="0"/>
        <w:snapToGrid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（3）采购人不得向成交供应商提出任何不合理的要求，作为签订合同的条件，不得与成交供应商私下订立背离合同实质性内容的任何协议，所签订的合同不得做实质性修改。</w:t>
      </w:r>
    </w:p>
    <w:p w14:paraId="59B7813B">
      <w:pPr>
        <w:keepNext w:val="0"/>
        <w:keepLines w:val="0"/>
        <w:pageBreakBefore w:val="0"/>
        <w:widowControl w:val="0"/>
        <w:kinsoku w:val="0"/>
        <w:wordWrap/>
        <w:overflowPunct/>
        <w:topLinePunct w:val="0"/>
        <w:autoSpaceDE w:val="0"/>
        <w:autoSpaceDN w:val="0"/>
        <w:bidi w:val="0"/>
        <w:adjustRightInd w:val="0"/>
        <w:snapToGrid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27、履行合同</w:t>
      </w:r>
    </w:p>
    <w:p w14:paraId="069D5B0C">
      <w:pPr>
        <w:keepNext w:val="0"/>
        <w:keepLines w:val="0"/>
        <w:pageBreakBefore w:val="0"/>
        <w:widowControl w:val="0"/>
        <w:kinsoku w:val="0"/>
        <w:wordWrap/>
        <w:overflowPunct/>
        <w:topLinePunct w:val="0"/>
        <w:autoSpaceDE w:val="0"/>
        <w:autoSpaceDN w:val="0"/>
        <w:bidi w:val="0"/>
        <w:adjustRightInd w:val="0"/>
        <w:snapToGrid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（1）成交供应商与采购人签订合同后，合同双方应严格执行合同条款，履行合同规定的义务，保证合同的顺利完成。</w:t>
      </w:r>
    </w:p>
    <w:p w14:paraId="5A3D82F4">
      <w:pPr>
        <w:keepNext w:val="0"/>
        <w:keepLines w:val="0"/>
        <w:pageBreakBefore w:val="0"/>
        <w:widowControl w:val="0"/>
        <w:kinsoku w:val="0"/>
        <w:wordWrap/>
        <w:overflowPunct/>
        <w:topLinePunct w:val="0"/>
        <w:autoSpaceDE w:val="0"/>
        <w:autoSpaceDN w:val="0"/>
        <w:bidi w:val="0"/>
        <w:adjustRightInd w:val="0"/>
        <w:snapToGrid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（2）在合同履行过程中，如发生合同纠纷，合同双方应按照《中华人民共和国民法典》的有关规定在合同签署地进行处理。</w:t>
      </w:r>
    </w:p>
    <w:p w14:paraId="115AF6B8">
      <w:pPr>
        <w:keepNext w:val="0"/>
        <w:keepLines w:val="0"/>
        <w:pageBreakBefore w:val="0"/>
        <w:widowControl w:val="0"/>
        <w:kinsoku w:val="0"/>
        <w:wordWrap/>
        <w:overflowPunct/>
        <w:topLinePunct w:val="0"/>
        <w:autoSpaceDE w:val="0"/>
        <w:autoSpaceDN w:val="0"/>
        <w:bidi w:val="0"/>
        <w:adjustRightInd w:val="0"/>
        <w:snapToGrid w:val="0"/>
        <w:spacing w:after="0" w:line="360" w:lineRule="auto"/>
        <w:ind w:firstLine="420" w:firstLineChars="0"/>
        <w:jc w:val="center"/>
        <w:textAlignment w:val="baseline"/>
        <w:rPr>
          <w:rFonts w:hint="eastAsia" w:ascii="宋体" w:hAnsi="宋体" w:eastAsia="宋体" w:cs="宋体"/>
          <w:b/>
          <w:bCs/>
          <w:snapToGrid w:val="0"/>
          <w:color w:val="000000"/>
          <w:kern w:val="0"/>
          <w:sz w:val="24"/>
          <w:szCs w:val="24"/>
          <w:lang w:val="en-US" w:eastAsia="zh-CN"/>
        </w:rPr>
      </w:pPr>
      <w:r>
        <w:rPr>
          <w:rFonts w:hint="eastAsia" w:ascii="宋体" w:hAnsi="宋体" w:eastAsia="宋体" w:cs="宋体"/>
          <w:b/>
          <w:bCs/>
          <w:snapToGrid w:val="0"/>
          <w:color w:val="000000"/>
          <w:kern w:val="0"/>
          <w:sz w:val="24"/>
          <w:szCs w:val="24"/>
          <w:lang w:val="en-US" w:eastAsia="zh-CN"/>
        </w:rPr>
        <w:t>（七）、质疑投诉</w:t>
      </w:r>
    </w:p>
    <w:p w14:paraId="23C33C10">
      <w:pPr>
        <w:keepNext w:val="0"/>
        <w:keepLines w:val="0"/>
        <w:pageBreakBefore w:val="0"/>
        <w:widowControl w:val="0"/>
        <w:kinsoku w:val="0"/>
        <w:wordWrap/>
        <w:overflowPunct/>
        <w:topLinePunct w:val="0"/>
        <w:autoSpaceDE w:val="0"/>
        <w:autoSpaceDN w:val="0"/>
        <w:bidi w:val="0"/>
        <w:adjustRightInd w:val="0"/>
        <w:snapToGrid w:val="0"/>
        <w:spacing w:after="0" w:line="360" w:lineRule="auto"/>
        <w:ind w:firstLine="420" w:firstLineChars="0"/>
        <w:jc w:val="left"/>
        <w:textAlignment w:val="baseline"/>
        <w:rPr>
          <w:rFonts w:hint="default"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28、采购程序受《中华人民共和国政府采购法》和相关法律法规的约束，并受到严格的内部监督，以确保授予合同过程的公平公正。</w:t>
      </w:r>
    </w:p>
    <w:p w14:paraId="16454F23">
      <w:pPr>
        <w:keepNext w:val="0"/>
        <w:keepLines w:val="0"/>
        <w:pageBreakBefore w:val="0"/>
        <w:widowControl w:val="0"/>
        <w:kinsoku w:val="0"/>
        <w:wordWrap/>
        <w:overflowPunct/>
        <w:topLinePunct w:val="0"/>
        <w:autoSpaceDE w:val="0"/>
        <w:autoSpaceDN w:val="0"/>
        <w:bidi w:val="0"/>
        <w:adjustRightInd w:val="0"/>
        <w:snapToGrid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29、供应商认为采购文件、采购过程、成交或者成交结果使自己的权益受到损害的，可以在知道或者应知其权益受到损害之日起7个工作日内，以书面形式向采购人、采购代理机构提出。</w:t>
      </w:r>
    </w:p>
    <w:p w14:paraId="200FE872">
      <w:pPr>
        <w:keepNext w:val="0"/>
        <w:keepLines w:val="0"/>
        <w:pageBreakBefore w:val="0"/>
        <w:widowControl w:val="0"/>
        <w:kinsoku w:val="0"/>
        <w:wordWrap/>
        <w:overflowPunct/>
        <w:topLinePunct w:val="0"/>
        <w:autoSpaceDE w:val="0"/>
        <w:autoSpaceDN w:val="0"/>
        <w:bidi w:val="0"/>
        <w:adjustRightInd w:val="0"/>
        <w:snapToGrid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30、提出质疑的供应商应当是参与本项目采购活动的供应商。且质疑供应商在法定质疑期内一次性提出针对同一采购程序环节的质疑。</w:t>
      </w:r>
    </w:p>
    <w:p w14:paraId="0E1DAE60">
      <w:pPr>
        <w:keepNext w:val="0"/>
        <w:keepLines w:val="0"/>
        <w:pageBreakBefore w:val="0"/>
        <w:widowControl w:val="0"/>
        <w:kinsoku w:val="0"/>
        <w:wordWrap/>
        <w:overflowPunct/>
        <w:topLinePunct w:val="0"/>
        <w:autoSpaceDE w:val="0"/>
        <w:autoSpaceDN w:val="0"/>
        <w:bidi w:val="0"/>
        <w:adjustRightInd w:val="0"/>
        <w:snapToGrid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31、质疑函包含内容、所需提供资料等其他相关质疑与投诉事宜，按照《政府采购质疑与投诉管理办法》（财政部）94号令相关规定及相关法律、法规规定执行。</w:t>
      </w:r>
    </w:p>
    <w:p w14:paraId="558AF073">
      <w:pPr>
        <w:keepNext w:val="0"/>
        <w:keepLines w:val="0"/>
        <w:pageBreakBefore w:val="0"/>
        <w:widowControl w:val="0"/>
        <w:kinsoku w:val="0"/>
        <w:wordWrap/>
        <w:overflowPunct/>
        <w:topLinePunct w:val="0"/>
        <w:autoSpaceDE w:val="0"/>
        <w:autoSpaceDN w:val="0"/>
        <w:bidi w:val="0"/>
        <w:adjustRightInd w:val="0"/>
        <w:snapToGrid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32、供应商提出书面质疑必须有理、有据，不得恶意质疑或提交虚假质疑。否则，一经查实，招标代理机构有权依据有关规定，报请监管部门对该供应商进行相应的行政处罚。</w:t>
      </w:r>
    </w:p>
    <w:p w14:paraId="0FD64BA2">
      <w:pPr>
        <w:keepNext w:val="0"/>
        <w:keepLines w:val="0"/>
        <w:pageBreakBefore w:val="0"/>
        <w:widowControl w:val="0"/>
        <w:kinsoku w:val="0"/>
        <w:wordWrap/>
        <w:overflowPunct/>
        <w:topLinePunct w:val="0"/>
        <w:autoSpaceDE w:val="0"/>
        <w:autoSpaceDN w:val="0"/>
        <w:bidi w:val="0"/>
        <w:adjustRightInd w:val="0"/>
        <w:snapToGrid w:val="0"/>
        <w:spacing w:after="0" w:line="360" w:lineRule="auto"/>
        <w:ind w:firstLine="420" w:firstLineChars="0"/>
        <w:jc w:val="left"/>
        <w:textAlignment w:val="baseline"/>
        <w:rPr>
          <w:rFonts w:hint="default"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33、供应商对招标人的答复不满意，或者招标人未在规定的时间内答复的，可以在答复期满后十五个工作日内按有关规定，向监督部门投诉。</w:t>
      </w:r>
    </w:p>
    <w:p w14:paraId="535A8B6F">
      <w:pPr>
        <w:keepNext w:val="0"/>
        <w:keepLines w:val="0"/>
        <w:pageBreakBefore w:val="0"/>
        <w:widowControl w:val="0"/>
        <w:kinsoku w:val="0"/>
        <w:wordWrap/>
        <w:overflowPunct/>
        <w:topLinePunct w:val="0"/>
        <w:autoSpaceDE w:val="0"/>
        <w:autoSpaceDN w:val="0"/>
        <w:bidi w:val="0"/>
        <w:adjustRightInd w:val="0"/>
        <w:snapToGrid w:val="0"/>
        <w:spacing w:after="0" w:line="360" w:lineRule="auto"/>
        <w:ind w:firstLine="420" w:firstLineChars="0"/>
        <w:jc w:val="center"/>
        <w:textAlignment w:val="baseline"/>
        <w:rPr>
          <w:rFonts w:hint="eastAsia" w:ascii="宋体" w:hAnsi="宋体" w:eastAsia="宋体" w:cs="宋体"/>
          <w:b/>
          <w:bCs/>
          <w:snapToGrid w:val="0"/>
          <w:color w:val="000000"/>
          <w:kern w:val="0"/>
          <w:sz w:val="21"/>
          <w:szCs w:val="21"/>
          <w:lang w:val="en-US" w:eastAsia="zh-CN"/>
        </w:rPr>
      </w:pPr>
      <w:r>
        <w:rPr>
          <w:rFonts w:hint="eastAsia" w:ascii="宋体" w:hAnsi="宋体" w:eastAsia="宋体" w:cs="宋体"/>
          <w:b/>
          <w:bCs/>
          <w:snapToGrid w:val="0"/>
          <w:color w:val="000000"/>
          <w:kern w:val="0"/>
          <w:sz w:val="21"/>
          <w:szCs w:val="21"/>
          <w:lang w:val="en-US" w:eastAsia="zh-CN"/>
        </w:rPr>
        <w:t>（八）、其他</w:t>
      </w:r>
    </w:p>
    <w:p w14:paraId="344E08CA">
      <w:pPr>
        <w:keepNext w:val="0"/>
        <w:keepLines w:val="0"/>
        <w:pageBreakBefore w:val="0"/>
        <w:widowControl w:val="0"/>
        <w:kinsoku w:val="0"/>
        <w:wordWrap/>
        <w:overflowPunct/>
        <w:topLinePunct w:val="0"/>
        <w:autoSpaceDE w:val="0"/>
        <w:autoSpaceDN w:val="0"/>
        <w:bidi w:val="0"/>
        <w:adjustRightInd w:val="0"/>
        <w:snapToGrid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34、未尽事宜</w:t>
      </w:r>
    </w:p>
    <w:p w14:paraId="387D2BB0">
      <w:pPr>
        <w:keepNext w:val="0"/>
        <w:keepLines w:val="0"/>
        <w:pageBreakBefore w:val="0"/>
        <w:widowControl w:val="0"/>
        <w:kinsoku w:val="0"/>
        <w:wordWrap/>
        <w:overflowPunct/>
        <w:topLinePunct w:val="0"/>
        <w:autoSpaceDE w:val="0"/>
        <w:autoSpaceDN w:val="0"/>
        <w:bidi w:val="0"/>
        <w:adjustRightInd w:val="0"/>
        <w:snapToGrid w:val="0"/>
        <w:spacing w:after="0" w:line="360" w:lineRule="auto"/>
        <w:ind w:firstLine="420" w:firstLineChars="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按《中华人民共和国政府采购法》及《政府采购竞争性磋商采购方式管理暂行办法》及其他有关法律法规规章执行。</w:t>
      </w:r>
    </w:p>
    <w:p w14:paraId="5FE10BCF">
      <w:pPr>
        <w:numPr>
          <w:ilvl w:val="0"/>
          <w:numId w:val="0"/>
        </w:numPr>
        <w:spacing w:line="220" w:lineRule="atLeast"/>
        <w:jc w:val="left"/>
        <w:rPr>
          <w:rFonts w:hint="eastAsia" w:ascii="仿宋" w:hAnsi="仿宋" w:eastAsia="仿宋"/>
          <w:b/>
          <w:bCs/>
          <w:sz w:val="32"/>
          <w:szCs w:val="36"/>
          <w:lang w:val="en-US" w:eastAsia="zh-CN"/>
        </w:rPr>
        <w:sectPr>
          <w:footerReference r:id="rId5" w:type="default"/>
          <w:pgSz w:w="11906" w:h="16838"/>
          <w:pgMar w:top="1440" w:right="1800" w:bottom="1440" w:left="1800" w:header="708" w:footer="708" w:gutter="0"/>
          <w:pgNumType w:fmt="decimal"/>
          <w:cols w:space="708" w:num="1"/>
          <w:docGrid w:linePitch="360" w:charSpace="0"/>
        </w:sectPr>
      </w:pPr>
    </w:p>
    <w:p w14:paraId="6A532DD7"/>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6AA2BB">
    <w:pPr>
      <w:spacing w:before="0" w:after="0" w:line="14" w:lineRule="auto"/>
      <w:rPr>
        <w:sz w:val="20"/>
        <w:szCs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9773AB4">
                          <w:pPr>
                            <w:pStyle w:val="4"/>
                          </w:pPr>
                          <w:r>
                            <w:fldChar w:fldCharType="begin"/>
                          </w:r>
                          <w:r>
                            <w:instrText xml:space="preserve"> PAGE  \* MERGEFORMAT </w:instrText>
                          </w:r>
                          <w:r>
                            <w:fldChar w:fldCharType="separate"/>
                          </w:r>
                          <w:r>
                            <w:t>8</w:t>
                          </w:r>
                          <w:r>
                            <w:fldChar w:fldCharType="end"/>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WH/vPLAQAAnAMAAA4AAAAAAAAAAQAgAAAAHgEAAGRycy9lMm9E&#10;b2MueG1sUEsFBgAAAAAGAAYAWQEAAFsFAAAAAA==&#10;">
              <v:fill on="f" focussize="0,0"/>
              <v:stroke on="f"/>
              <v:imagedata o:title=""/>
              <o:lock v:ext="edit" aspectratio="f"/>
              <v:textbox inset="0mm,0mm,0mm,0mm" style="mso-fit-shape-to-text:t;">
                <w:txbxContent>
                  <w:p w14:paraId="39773AB4">
                    <w:pPr>
                      <w:pStyle w:val="4"/>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D330D8"/>
    <w:multiLevelType w:val="singleLevel"/>
    <w:tmpl w:val="25D330D8"/>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982F6E"/>
    <w:rsid w:val="0B2F609E"/>
    <w:rsid w:val="167164D5"/>
    <w:rsid w:val="240B2089"/>
    <w:rsid w:val="330D484F"/>
    <w:rsid w:val="40982F6E"/>
    <w:rsid w:val="42436947"/>
    <w:rsid w:val="59F02859"/>
    <w:rsid w:val="5A577DED"/>
    <w:rsid w:val="5C972B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3">
    <w:name w:val="heading 3"/>
    <w:basedOn w:val="1"/>
    <w:next w:val="1"/>
    <w:unhideWhenUsed/>
    <w:qFormat/>
    <w:uiPriority w:val="9"/>
    <w:pPr>
      <w:keepNext/>
      <w:keepLines/>
      <w:spacing w:before="260" w:beforeLines="0" w:beforeAutospacing="0" w:after="260" w:afterLines="0" w:afterAutospacing="0" w:line="413" w:lineRule="auto"/>
      <w:outlineLvl w:val="2"/>
    </w:pPr>
    <w:rPr>
      <w:b/>
      <w:sz w:val="32"/>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Fließtext"/>
    <w:qFormat/>
    <w:uiPriority w:val="0"/>
    <w:pPr>
      <w:overflowPunct w:val="0"/>
      <w:autoSpaceDE w:val="0"/>
      <w:autoSpaceDN w:val="0"/>
      <w:adjustRightInd w:val="0"/>
      <w:textAlignment w:val="baseline"/>
    </w:pPr>
    <w:rPr>
      <w:rFonts w:ascii="Times New Roman" w:hAnsi="Times New Roman" w:eastAsia="宋体" w:cs="Times New Roman"/>
      <w:kern w:val="28"/>
      <w:lang w:val="en-US" w:eastAsia="zh-CN" w:bidi="ar-SA"/>
    </w:rPr>
  </w:style>
  <w:style w:type="paragraph" w:styleId="4">
    <w:name w:val="footer"/>
    <w:basedOn w:val="1"/>
    <w:semiHidden/>
    <w:unhideWhenUsed/>
    <w:qFormat/>
    <w:uiPriority w:val="99"/>
    <w:pPr>
      <w:tabs>
        <w:tab w:val="center" w:pos="4153"/>
        <w:tab w:val="right" w:pos="8306"/>
      </w:tabs>
      <w:snapToGrid w:val="0"/>
      <w:jc w:val="left"/>
    </w:pPr>
    <w:rPr>
      <w:sz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7369</Words>
  <Characters>7498</Characters>
  <Lines>0</Lines>
  <Paragraphs>0</Paragraphs>
  <TotalTime>2</TotalTime>
  <ScaleCrop>false</ScaleCrop>
  <LinksUpToDate>false</LinksUpToDate>
  <CharactersWithSpaces>7504</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2025-10-15T03:51:00Z</dcterms:created>
  <dc:creator> </dc:creator>
  <cp:lastModifiedBy>蝶恋风逝处</cp:lastModifiedBy>
  <dcterms:modified xsi:type="dcterms:W3CDTF">2025-10-16T09:40:51Z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4DE94F70F4D047B0B1D1ED07F02524AB</vt:lpwstr>
  </property>
  <property fmtid="{D5CDD505-2E9C-101B-9397-08002B2CF9AE}" pid="4" name="KSOTemplateDocerSaveRecord">
    <vt:lpwstr>eyJoZGlkIjoiMjE0OGY2YzBjZDE2ZmY1NTViNjhjYmMzNTQyNzM3ODEiLCJ1c2VySWQiOiI0MjE5ODg1NDQifQ==</vt:lpwstr>
  </property>
</Properties>
</file>